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C1BD3D" w14:textId="630A9415" w:rsidR="00CC406D" w:rsidRPr="00CC406D" w:rsidRDefault="00262A19" w:rsidP="00CC406D">
      <w:bookmarkStart w:id="0" w:name="_GoBack"/>
      <w:bookmarkEnd w:id="0"/>
      <w:permStart w:id="506271592" w:edGrp="everyone"/>
      <w:r w:rsidRPr="00262A19">
        <w:rPr>
          <w:noProof/>
        </w:rPr>
        <mc:AlternateContent>
          <mc:Choice Requires="wps">
            <w:drawing>
              <wp:anchor distT="0" distB="0" distL="114300" distR="114300" simplePos="0" relativeHeight="251677696" behindDoc="0" locked="0" layoutInCell="1" allowOverlap="1" wp14:anchorId="27DFC45E" wp14:editId="4E7D22B7">
                <wp:simplePos x="0" y="0"/>
                <wp:positionH relativeFrom="column">
                  <wp:posOffset>-824230</wp:posOffset>
                </wp:positionH>
                <wp:positionV relativeFrom="paragraph">
                  <wp:posOffset>-679450</wp:posOffset>
                </wp:positionV>
                <wp:extent cx="7212330" cy="7302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7212330" cy="730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42B75F" w14:textId="77777777" w:rsidR="00262A19" w:rsidRPr="00345823" w:rsidRDefault="00262A19" w:rsidP="00262A19">
                            <w:pPr>
                              <w:pStyle w:val="Header"/>
                              <w:tabs>
                                <w:tab w:val="left" w:pos="837"/>
                                <w:tab w:val="right" w:pos="15039"/>
                              </w:tabs>
                              <w:contextualSpacing/>
                              <w:rPr>
                                <w:rFonts w:ascii="Century Gothic" w:hAnsi="Century Gothic" w:cs="CenturyGothicStd"/>
                                <w:color w:val="000000" w:themeColor="text1"/>
                                <w:spacing w:val="-32"/>
                                <w:kern w:val="84"/>
                                <w:sz w:val="84"/>
                                <w:szCs w:val="84"/>
                                <w14:textOutline w14:w="9525" w14:cap="flat" w14:cmpd="sng" w14:algn="ctr">
                                  <w14:solidFill>
                                    <w14:srgbClr w14:val="000000"/>
                                  </w14:solidFill>
                                  <w14:prstDash w14:val="solid"/>
                                  <w14:round/>
                                </w14:textOutline>
                                <w14:ligatures w14:val="standard"/>
                              </w:rPr>
                            </w:pPr>
                            <w:permStart w:id="1272011346" w:edGrp="everyone"/>
                            <w:r w:rsidRPr="00345823">
                              <w:rPr>
                                <w:rFonts w:ascii="Century Gothic" w:hAnsi="Century Gothic" w:cs="CenturyGothicStd"/>
                                <w:color w:val="000000" w:themeColor="text1"/>
                                <w:spacing w:val="-32"/>
                                <w:kern w:val="84"/>
                                <w:sz w:val="84"/>
                                <w:szCs w:val="84"/>
                                <w14:ligatures w14:val="standard"/>
                              </w:rPr>
                              <w:t>Missio</w:t>
                            </w:r>
                            <w:r w:rsidRPr="00345823">
                              <w:rPr>
                                <w:rFonts w:ascii="Century Gothic" w:hAnsi="Century Gothic" w:cs="CenturyGothicStd"/>
                                <w:color w:val="000000" w:themeColor="text1"/>
                                <w:spacing w:val="-70"/>
                                <w:kern w:val="84"/>
                                <w:sz w:val="84"/>
                                <w:szCs w:val="84"/>
                                <w14:ligatures w14:val="standard"/>
                              </w:rPr>
                              <w:t>n o</w:t>
                            </w:r>
                            <w:r w:rsidRPr="00345823">
                              <w:rPr>
                                <w:rFonts w:ascii="Century Gothic" w:hAnsi="Century Gothic" w:cs="CenturyGothicStd"/>
                                <w:color w:val="000000" w:themeColor="text1"/>
                                <w:spacing w:val="-52"/>
                                <w:kern w:val="84"/>
                                <w:sz w:val="84"/>
                                <w:szCs w:val="84"/>
                                <w14:ligatures w14:val="standard"/>
                              </w:rPr>
                              <w:t>f t</w:t>
                            </w:r>
                            <w:r w:rsidRPr="00345823">
                              <w:rPr>
                                <w:rFonts w:ascii="Century Gothic" w:hAnsi="Century Gothic" w:cs="CenturyGothicStd"/>
                                <w:color w:val="000000" w:themeColor="text1"/>
                                <w:spacing w:val="-32"/>
                                <w:kern w:val="84"/>
                                <w:sz w:val="84"/>
                                <w:szCs w:val="84"/>
                                <w14:ligatures w14:val="standard"/>
                              </w:rPr>
                              <w:t>h</w:t>
                            </w:r>
                            <w:r w:rsidRPr="00345823">
                              <w:rPr>
                                <w:rFonts w:ascii="Century Gothic" w:hAnsi="Century Gothic" w:cs="CenturyGothicStd"/>
                                <w:color w:val="000000" w:themeColor="text1"/>
                                <w:spacing w:val="-70"/>
                                <w:kern w:val="84"/>
                                <w:sz w:val="84"/>
                                <w:szCs w:val="84"/>
                                <w14:ligatures w14:val="standard"/>
                              </w:rPr>
                              <w:t>e M</w:t>
                            </w:r>
                            <w:r w:rsidRPr="00345823">
                              <w:rPr>
                                <w:rFonts w:ascii="Century Gothic" w:hAnsi="Century Gothic" w:cs="CenturyGothicStd"/>
                                <w:color w:val="000000" w:themeColor="text1"/>
                                <w:spacing w:val="-32"/>
                                <w:kern w:val="84"/>
                                <w:sz w:val="84"/>
                                <w:szCs w:val="84"/>
                                <w14:ligatures w14:val="standard"/>
                              </w:rPr>
                              <w:t xml:space="preserve">onth </w:t>
                            </w:r>
                            <w:permEnd w:id="127201134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4.9pt;margin-top:-53.5pt;width:567.9pt;height:5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" filled="f" stroked="f">
                <v:textbox>
                  <w:txbxContent>
                    <w:p w14:paraId="5242B75F" w14:textId="77777777" w:rsidR="00262A19" w:rsidRPr="00345823" w:rsidRDefault="00262A19" w:rsidP="00262A19">
                      <w:pPr>
                        <w:pStyle w:val="Header"/>
                        <w:tabs>
                          <w:tab w:val="left" w:pos="837"/>
                          <w:tab w:val="right" w:pos="15039"/>
                        </w:tabs>
                        <w:contextualSpacing/>
                        <w:rPr>
                          <w:rFonts w:ascii="Century Gothic" w:hAnsi="Century Gothic" w:cs="CenturyGothicStd"/>
                          <w:color w:val="000000" w:themeColor="text1"/>
                          <w:spacing w:val="-32"/>
                          <w:kern w:val="84"/>
                          <w:sz w:val="84"/>
                          <w:szCs w:val="84"/>
                          <w14:textOutline w14:w="9525" w14:cap="flat" w14:cmpd="sng" w14:algn="ctr">
                            <w14:solidFill>
                              <w14:srgbClr w14:val="000000"/>
                            </w14:solidFill>
                            <w14:prstDash w14:val="solid"/>
                            <w14:round/>
                          </w14:textOutline>
                          <w14:ligatures w14:val="standard"/>
                        </w:rPr>
                      </w:pPr>
                      <w:permStart w:id="1272011346" w:edGrp="everyone"/>
                      <w:r w:rsidRPr="00345823">
                        <w:rPr>
                          <w:rFonts w:ascii="Century Gothic" w:hAnsi="Century Gothic" w:cs="CenturyGothicStd"/>
                          <w:color w:val="000000" w:themeColor="text1"/>
                          <w:spacing w:val="-32"/>
                          <w:kern w:val="84"/>
                          <w:sz w:val="84"/>
                          <w:szCs w:val="84"/>
                          <w14:ligatures w14:val="standard"/>
                        </w:rPr>
                        <w:t>Missio</w:t>
                      </w:r>
                      <w:r w:rsidRPr="00345823">
                        <w:rPr>
                          <w:rFonts w:ascii="Century Gothic" w:hAnsi="Century Gothic" w:cs="CenturyGothicStd"/>
                          <w:color w:val="000000" w:themeColor="text1"/>
                          <w:spacing w:val="-70"/>
                          <w:kern w:val="84"/>
                          <w:sz w:val="84"/>
                          <w:szCs w:val="84"/>
                          <w14:ligatures w14:val="standard"/>
                        </w:rPr>
                        <w:t>n o</w:t>
                      </w:r>
                      <w:r w:rsidRPr="00345823">
                        <w:rPr>
                          <w:rFonts w:ascii="Century Gothic" w:hAnsi="Century Gothic" w:cs="CenturyGothicStd"/>
                          <w:color w:val="000000" w:themeColor="text1"/>
                          <w:spacing w:val="-52"/>
                          <w:kern w:val="84"/>
                          <w:sz w:val="84"/>
                          <w:szCs w:val="84"/>
                          <w14:ligatures w14:val="standard"/>
                        </w:rPr>
                        <w:t>f t</w:t>
                      </w:r>
                      <w:r w:rsidRPr="00345823">
                        <w:rPr>
                          <w:rFonts w:ascii="Century Gothic" w:hAnsi="Century Gothic" w:cs="CenturyGothicStd"/>
                          <w:color w:val="000000" w:themeColor="text1"/>
                          <w:spacing w:val="-32"/>
                          <w:kern w:val="84"/>
                          <w:sz w:val="84"/>
                          <w:szCs w:val="84"/>
                          <w14:ligatures w14:val="standard"/>
                        </w:rPr>
                        <w:t>h</w:t>
                      </w:r>
                      <w:r w:rsidRPr="00345823">
                        <w:rPr>
                          <w:rFonts w:ascii="Century Gothic" w:hAnsi="Century Gothic" w:cs="CenturyGothicStd"/>
                          <w:color w:val="000000" w:themeColor="text1"/>
                          <w:spacing w:val="-70"/>
                          <w:kern w:val="84"/>
                          <w:sz w:val="84"/>
                          <w:szCs w:val="84"/>
                          <w14:ligatures w14:val="standard"/>
                        </w:rPr>
                        <w:t>e M</w:t>
                      </w:r>
                      <w:r w:rsidRPr="00345823">
                        <w:rPr>
                          <w:rFonts w:ascii="Century Gothic" w:hAnsi="Century Gothic" w:cs="CenturyGothicStd"/>
                          <w:color w:val="000000" w:themeColor="text1"/>
                          <w:spacing w:val="-32"/>
                          <w:kern w:val="84"/>
                          <w:sz w:val="84"/>
                          <w:szCs w:val="84"/>
                          <w14:ligatures w14:val="standard"/>
                        </w:rPr>
                        <w:t xml:space="preserve">onth </w:t>
                      </w:r>
                      <w:permEnd w:id="1272011346"/>
                    </w:p>
                  </w:txbxContent>
                </v:textbox>
              </v:shape>
            </w:pict>
          </mc:Fallback>
        </mc:AlternateContent>
      </w:r>
      <w:r w:rsidRPr="00262A19">
        <w:rPr>
          <w:noProof/>
        </w:rPr>
        <mc:AlternateContent>
          <mc:Choice Requires="wps">
            <w:drawing>
              <wp:anchor distT="0" distB="0" distL="114300" distR="114300" simplePos="0" relativeHeight="251678720" behindDoc="0" locked="0" layoutInCell="1" allowOverlap="1" wp14:anchorId="31A994C8" wp14:editId="51BD8F60">
                <wp:simplePos x="0" y="0"/>
                <wp:positionH relativeFrom="column">
                  <wp:posOffset>-798830</wp:posOffset>
                </wp:positionH>
                <wp:positionV relativeFrom="paragraph">
                  <wp:posOffset>-120650</wp:posOffset>
                </wp:positionV>
                <wp:extent cx="7212330" cy="2667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7212330" cy="266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818C2E" w14:textId="77777777" w:rsidR="00262A19" w:rsidRPr="00345823" w:rsidRDefault="00262A19" w:rsidP="00262A19">
                            <w:pPr>
                              <w:rPr>
                                <w:rFonts w:ascii="Century Gothic" w:hAnsi="Century Gothic" w:cs="CenturyGothicStd-Bold"/>
                                <w:b/>
                                <w:bCs/>
                                <w:caps/>
                                <w:color w:val="2F3E1C"/>
                                <w:spacing w:val="13"/>
                                <w:sz w:val="20"/>
                                <w:szCs w:val="20"/>
                                <w:u w:val="thick"/>
                                <w:lang w:eastAsia="ja-JP"/>
                                <w14:textOutline w14:w="9525" w14:cap="flat" w14:cmpd="sng" w14:algn="ctr">
                                  <w14:noFill/>
                                  <w14:prstDash w14:val="solid"/>
                                  <w14:round/>
                                </w14:textOutline>
                              </w:rPr>
                            </w:pPr>
                            <w:permStart w:id="1073367393" w:edGrp="everyone"/>
                            <w:r w:rsidRPr="00345823">
                              <w:rPr>
                                <w:rFonts w:ascii="Century Gothic" w:hAnsi="Century Gothic" w:cs="CenturyGothicStd-Bold"/>
                                <w:b/>
                                <w:bCs/>
                                <w:caps/>
                                <w:color w:val="FFFFFF" w:themeColor="background1"/>
                                <w:spacing w:val="13"/>
                                <w:sz w:val="20"/>
                                <w:szCs w:val="20"/>
                                <w:lang w:eastAsia="ja-JP"/>
                                <w14:textOutline w14:w="9525" w14:cap="flat" w14:cmpd="sng" w14:algn="ctr">
                                  <w14:noFill/>
                                  <w14:prstDash w14:val="solid"/>
                                  <w14:round/>
                                </w14:textOutline>
                              </w:rPr>
                              <w:t>Stories from the global church</w:t>
                            </w:r>
                            <w:r>
                              <w:rPr>
                                <w:rFonts w:ascii="Century Gothic" w:hAnsi="Century Gothic" w:cs="CenturyGothicStd-Bold"/>
                                <w:b/>
                                <w:bCs/>
                                <w:caps/>
                                <w:color w:val="FFFFFF" w:themeColor="background1"/>
                                <w:spacing w:val="13"/>
                                <w:sz w:val="20"/>
                                <w:szCs w:val="20"/>
                                <w:lang w:eastAsia="ja-JP"/>
                                <w14:textOutline w14:w="9525" w14:cap="flat" w14:cmpd="sng" w14:algn="ctr">
                                  <w14:noFill/>
                                  <w14:prstDash w14:val="solid"/>
                                  <w14:round/>
                                </w14:textOutline>
                              </w:rPr>
                              <w:t xml:space="preserve"> </w:t>
                            </w:r>
                            <w:r w:rsidRPr="00345823">
                              <w:rPr>
                                <w:rFonts w:ascii="Century Gothic" w:hAnsi="Century Gothic" w:cs="CenturyGothicStd-Bold"/>
                                <w:b/>
                                <w:bCs/>
                                <w:caps/>
                                <w:color w:val="2F3E1C"/>
                                <w:spacing w:val="13"/>
                                <w:sz w:val="20"/>
                                <w:szCs w:val="20"/>
                                <w:lang w:eastAsia="ja-JP"/>
                                <w14:textOutline w14:w="9525" w14:cap="flat" w14:cmpd="sng" w14:algn="ctr">
                                  <w14:noFill/>
                                  <w14:prstDash w14:val="solid"/>
                                  <w14:round/>
                                </w14:textOutline>
                              </w:rPr>
                              <w:t>spring 2014</w:t>
                            </w:r>
                          </w:p>
                          <w:permEnd w:id="1073367393"/>
                          <w:p w14:paraId="58EBA44A" w14:textId="77777777" w:rsidR="00262A19" w:rsidRPr="00345823" w:rsidRDefault="00262A19" w:rsidP="00262A19">
                            <w:pPr>
                              <w:tabs>
                                <w:tab w:val="left" w:pos="837"/>
                                <w:tab w:val="right" w:pos="15039"/>
                              </w:tabs>
                              <w:contextualSpacing/>
                              <w:rPr>
                                <w:rFonts w:ascii="Century Gothic" w:hAnsi="Century Gothic" w:cs="CenturyGothicStd"/>
                                <w:b/>
                                <w:outline/>
                                <w:color w:val="000000"/>
                                <w:spacing w:val="-42"/>
                                <w:sz w:val="84"/>
                                <w:szCs w:val="84"/>
                                <w14:textOutline w14:w="9525" w14:cap="flat" w14:cmpd="sng" w14:algn="ctr">
                                  <w14:solidFill>
                                    <w14:srgbClr w14:val="000000"/>
                                  </w14:solid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62.9pt;margin-top:-9.5pt;width:567.9pt;height:2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" filled="f" stroked="f">
                <v:textbox>
                  <w:txbxContent>
                    <w:p w14:paraId="64818C2E" w14:textId="77777777" w:rsidR="00262A19" w:rsidRPr="00345823" w:rsidRDefault="00262A19" w:rsidP="00262A19">
                      <w:pPr>
                        <w:rPr>
                          <w:rFonts w:ascii="Century Gothic" w:hAnsi="Century Gothic" w:cs="CenturyGothicStd-Bold"/>
                          <w:b/>
                          <w:bCs/>
                          <w:caps/>
                          <w:color w:val="2F3E1C"/>
                          <w:spacing w:val="13"/>
                          <w:sz w:val="20"/>
                          <w:szCs w:val="20"/>
                          <w:u w:val="thick"/>
                          <w:lang w:eastAsia="ja-JP"/>
                          <w14:textOutline w14:w="9525" w14:cap="flat" w14:cmpd="sng" w14:algn="ctr">
                            <w14:noFill/>
                            <w14:prstDash w14:val="solid"/>
                            <w14:round/>
                          </w14:textOutline>
                        </w:rPr>
                      </w:pPr>
                      <w:permStart w:id="1073367393" w:edGrp="everyone"/>
                      <w:r w:rsidRPr="00345823">
                        <w:rPr>
                          <w:rFonts w:ascii="Century Gothic" w:hAnsi="Century Gothic" w:cs="CenturyGothicStd-Bold"/>
                          <w:b/>
                          <w:bCs/>
                          <w:caps/>
                          <w:color w:val="FFFFFF" w:themeColor="background1"/>
                          <w:spacing w:val="13"/>
                          <w:sz w:val="20"/>
                          <w:szCs w:val="20"/>
                          <w:lang w:eastAsia="ja-JP"/>
                          <w14:textOutline w14:w="9525" w14:cap="flat" w14:cmpd="sng" w14:algn="ctr">
                            <w14:noFill/>
                            <w14:prstDash w14:val="solid"/>
                            <w14:round/>
                          </w14:textOutline>
                        </w:rPr>
                        <w:t>Stories from the global church</w:t>
                      </w:r>
                      <w:r>
                        <w:rPr>
                          <w:rFonts w:ascii="Century Gothic" w:hAnsi="Century Gothic" w:cs="CenturyGothicStd-Bold"/>
                          <w:b/>
                          <w:bCs/>
                          <w:caps/>
                          <w:color w:val="FFFFFF" w:themeColor="background1"/>
                          <w:spacing w:val="13"/>
                          <w:sz w:val="20"/>
                          <w:szCs w:val="20"/>
                          <w:lang w:eastAsia="ja-JP"/>
                          <w14:textOutline w14:w="9525" w14:cap="flat" w14:cmpd="sng" w14:algn="ctr">
                            <w14:noFill/>
                            <w14:prstDash w14:val="solid"/>
                            <w14:round/>
                          </w14:textOutline>
                        </w:rPr>
                        <w:t xml:space="preserve"> </w:t>
                      </w:r>
                      <w:r w:rsidRPr="00345823">
                        <w:rPr>
                          <w:rFonts w:ascii="Century Gothic" w:hAnsi="Century Gothic" w:cs="CenturyGothicStd-Bold"/>
                          <w:b/>
                          <w:bCs/>
                          <w:caps/>
                          <w:color w:val="2F3E1C"/>
                          <w:spacing w:val="13"/>
                          <w:sz w:val="20"/>
                          <w:szCs w:val="20"/>
                          <w:lang w:eastAsia="ja-JP"/>
                          <w14:textOutline w14:w="9525" w14:cap="flat" w14:cmpd="sng" w14:algn="ctr">
                            <w14:noFill/>
                            <w14:prstDash w14:val="solid"/>
                            <w14:round/>
                          </w14:textOutline>
                        </w:rPr>
                        <w:t>spring 2014</w:t>
                      </w:r>
                    </w:p>
                    <w:permEnd w:id="1073367393"/>
                    <w:p w14:paraId="58EBA44A" w14:textId="77777777" w:rsidR="00262A19" w:rsidRPr="00345823" w:rsidRDefault="00262A19" w:rsidP="00262A19">
                      <w:pPr>
                        <w:tabs>
                          <w:tab w:val="left" w:pos="837"/>
                          <w:tab w:val="right" w:pos="15039"/>
                        </w:tabs>
                        <w:contextualSpacing/>
                        <w:rPr>
                          <w:rFonts w:ascii="Century Gothic" w:hAnsi="Century Gothic" w:cs="CenturyGothicStd"/>
                          <w:b/>
                          <w:outline/>
                          <w:color w:val="000000"/>
                          <w:spacing w:val="-42"/>
                          <w:sz w:val="84"/>
                          <w:szCs w:val="84"/>
                          <w14:textOutline w14:w="9525" w14:cap="flat" w14:cmpd="sng" w14:algn="ctr">
                            <w14:solidFill>
                              <w14:srgbClr w14:val="000000"/>
                            </w14:solidFill>
                            <w14:prstDash w14:val="solid"/>
                            <w14:round/>
                          </w14:textOutline>
                          <w14:textFill>
                            <w14:noFill/>
                          </w14:textFill>
                        </w:rPr>
                      </w:pPr>
                    </w:p>
                  </w:txbxContent>
                </v:textbox>
              </v:shape>
            </w:pict>
          </mc:Fallback>
        </mc:AlternateContent>
      </w:r>
      <w:permEnd w:id="506271592"/>
    </w:p>
    <w:p w14:paraId="5D856D9A" w14:textId="12B91FF4" w:rsidR="00CC406D" w:rsidRPr="00CC406D" w:rsidRDefault="00CC406D" w:rsidP="00CC406D"/>
    <w:p w14:paraId="62CA9FBC" w14:textId="77777777" w:rsidR="00CC406D" w:rsidRPr="00CC406D" w:rsidRDefault="00CC406D" w:rsidP="00CC406D"/>
    <w:p w14:paraId="125EEAA2" w14:textId="630B8AC9" w:rsidR="00CC406D" w:rsidRPr="00CC406D" w:rsidRDefault="00A367F9" w:rsidP="00CC406D">
      <w:r>
        <w:rPr>
          <w:noProof/>
        </w:rPr>
        <w:drawing>
          <wp:anchor distT="0" distB="0" distL="114300" distR="114300" simplePos="0" relativeHeight="251674624" behindDoc="0" locked="0" layoutInCell="1" allowOverlap="1" wp14:anchorId="7DD1AD4A" wp14:editId="2E4BA91F">
            <wp:simplePos x="0" y="0"/>
            <wp:positionH relativeFrom="column">
              <wp:posOffset>-868680</wp:posOffset>
            </wp:positionH>
            <wp:positionV relativeFrom="paragraph">
              <wp:posOffset>37465</wp:posOffset>
            </wp:positionV>
            <wp:extent cx="4381500" cy="3711575"/>
            <wp:effectExtent l="0" t="0" r="1270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8097"/>
                    <a:stretch/>
                  </pic:blipFill>
                  <pic:spPr bwMode="auto">
                    <a:xfrm>
                      <a:off x="0" y="0"/>
                      <a:ext cx="4381500" cy="371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39" behindDoc="0" locked="0" layoutInCell="1" allowOverlap="1" wp14:anchorId="6A4B22E2" wp14:editId="4D7D2EFD">
            <wp:simplePos x="0" y="0"/>
            <wp:positionH relativeFrom="column">
              <wp:posOffset>3548380</wp:posOffset>
            </wp:positionH>
            <wp:positionV relativeFrom="paragraph">
              <wp:posOffset>38100</wp:posOffset>
            </wp:positionV>
            <wp:extent cx="2802255" cy="1922145"/>
            <wp:effectExtent l="0" t="0" r="0" b="8255"/>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2255" cy="192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0127B">
        <w:rPr>
          <w:noProof/>
        </w:rPr>
        <w:drawing>
          <wp:anchor distT="0" distB="0" distL="114300" distR="114300" simplePos="0" relativeHeight="251664384" behindDoc="0" locked="0" layoutInCell="1" allowOverlap="1" wp14:anchorId="6308117B" wp14:editId="678CFD35">
            <wp:simplePos x="0" y="0"/>
            <wp:positionH relativeFrom="column">
              <wp:posOffset>-868680</wp:posOffset>
            </wp:positionH>
            <wp:positionV relativeFrom="paragraph">
              <wp:posOffset>38100</wp:posOffset>
            </wp:positionV>
            <wp:extent cx="4375785" cy="3711575"/>
            <wp:effectExtent l="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b="7846"/>
                    <a:stretch/>
                  </pic:blipFill>
                  <pic:spPr bwMode="auto">
                    <a:xfrm>
                      <a:off x="0" y="0"/>
                      <a:ext cx="4375785" cy="371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36CC" w:rsidRPr="009736CC">
        <w:t xml:space="preserve"> </w:t>
      </w:r>
    </w:p>
    <w:p w14:paraId="5E5BFB94" w14:textId="702E1DDB" w:rsidR="00CC406D" w:rsidRPr="00CC406D" w:rsidRDefault="00CC406D" w:rsidP="00CC406D"/>
    <w:p w14:paraId="09CF357C" w14:textId="30674A4F" w:rsidR="00CC406D" w:rsidRPr="00CC406D" w:rsidRDefault="00A367F9" w:rsidP="00CC406D">
      <w:pPr>
        <w:tabs>
          <w:tab w:val="left" w:pos="3060"/>
        </w:tabs>
      </w:pPr>
      <w:r>
        <w:rPr>
          <w:noProof/>
        </w:rPr>
        <w:drawing>
          <wp:anchor distT="0" distB="0" distL="114300" distR="114300" simplePos="0" relativeHeight="251675648" behindDoc="0" locked="0" layoutInCell="1" allowOverlap="1" wp14:anchorId="46A784ED" wp14:editId="288CE9F8">
            <wp:simplePos x="0" y="0"/>
            <wp:positionH relativeFrom="column">
              <wp:posOffset>3553460</wp:posOffset>
            </wp:positionH>
            <wp:positionV relativeFrom="paragraph">
              <wp:posOffset>1647190</wp:posOffset>
            </wp:positionV>
            <wp:extent cx="2788920" cy="1751330"/>
            <wp:effectExtent l="0" t="0" r="5080" b="127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b="14859"/>
                    <a:stretch/>
                  </pic:blipFill>
                  <pic:spPr bwMode="auto">
                    <a:xfrm>
                      <a:off x="0" y="0"/>
                      <a:ext cx="2789481" cy="17516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06A8814" wp14:editId="059A8F05">
            <wp:extent cx="2802255" cy="1922145"/>
            <wp:effectExtent l="0" t="0" r="0" b="825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2255" cy="1922145"/>
                    </a:xfrm>
                    <a:prstGeom prst="rect">
                      <a:avLst/>
                    </a:prstGeom>
                    <a:noFill/>
                    <a:ln>
                      <a:noFill/>
                    </a:ln>
                  </pic:spPr>
                </pic:pic>
              </a:graphicData>
            </a:graphic>
          </wp:inline>
        </w:drawing>
      </w:r>
      <w:r w:rsidR="001B5820" w:rsidRPr="001B5820">
        <w:rPr>
          <w:noProof/>
        </w:rPr>
        <mc:AlternateContent>
          <mc:Choice Requires="wps">
            <w:drawing>
              <wp:anchor distT="0" distB="0" distL="114300" distR="114300" simplePos="0" relativeHeight="251673600" behindDoc="0" locked="0" layoutInCell="1" allowOverlap="1" wp14:anchorId="46614725" wp14:editId="421D85C7">
                <wp:simplePos x="0" y="0"/>
                <wp:positionH relativeFrom="column">
                  <wp:posOffset>4932045</wp:posOffset>
                </wp:positionH>
                <wp:positionV relativeFrom="paragraph">
                  <wp:posOffset>116840</wp:posOffset>
                </wp:positionV>
                <wp:extent cx="1344295" cy="1828165"/>
                <wp:effectExtent l="0" t="0" r="0" b="635"/>
                <wp:wrapSquare wrapText="bothSides"/>
                <wp:docPr id="5" name="Text Box 5"/>
                <wp:cNvGraphicFramePr/>
                <a:graphic xmlns:a="http://schemas.openxmlformats.org/drawingml/2006/main">
                  <a:graphicData uri="http://schemas.microsoft.com/office/word/2010/wordprocessingShape">
                    <wps:wsp>
                      <wps:cNvSpPr txBox="1"/>
                      <wps:spPr>
                        <a:xfrm>
                          <a:off x="0" y="0"/>
                          <a:ext cx="1344295" cy="18281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82E0309" w14:textId="312CAED1" w:rsidR="00A367F9" w:rsidRPr="001B5820" w:rsidRDefault="00A367F9" w:rsidP="001B5820">
                            <w:pPr>
                              <w:rPr>
                                <w:rFonts w:ascii="Century Gothic Std" w:hAnsi="Century Gothic Std"/>
                                <w:i/>
                                <w:iCs/>
                                <w:color w:val="FFFFFF" w:themeColor="background1"/>
                                <w:sz w:val="16"/>
                                <w:szCs w:val="16"/>
                              </w:rPr>
                            </w:pPr>
                            <w:r>
                              <w:rPr>
                                <w:rFonts w:ascii="CenturyGothicStd-Bold" w:hAnsi="CenturyGothicStd-Bold" w:cs="CenturyGothicStd-Bold"/>
                                <w:b/>
                                <w:bCs/>
                                <w:iCs/>
                                <w:caps/>
                                <w:color w:val="C2D69B" w:themeColor="accent3" w:themeTint="99"/>
                                <w:spacing w:val="6"/>
                                <w:sz w:val="14"/>
                                <w:szCs w:val="14"/>
                              </w:rPr>
                              <w:t>cameroon</w:t>
                            </w:r>
                            <w:r w:rsidRPr="00073BEB">
                              <w:rPr>
                                <w:rFonts w:ascii="CenturyGothicStd-Bold" w:hAnsi="CenturyGothicStd-Bold" w:cs="CenturyGothicStd-Bold"/>
                                <w:b/>
                                <w:bCs/>
                                <w:iCs/>
                                <w:caps/>
                                <w:color w:val="C2D69B" w:themeColor="accent3" w:themeTint="99"/>
                                <w:spacing w:val="6"/>
                                <w:sz w:val="14"/>
                                <w:szCs w:val="14"/>
                              </w:rPr>
                              <w:t xml:space="preserve"> </w:t>
                            </w:r>
                            <w:r w:rsidRPr="00073BEB">
                              <w:rPr>
                                <w:rFonts w:ascii="CenturyGothicStd-Bold" w:hAnsi="CenturyGothicStd-Bold" w:cs="CenturyGothicStd-Bold"/>
                                <w:b/>
                                <w:bCs/>
                                <w:iCs/>
                                <w:caps/>
                                <w:color w:val="C2D69B" w:themeColor="accent3" w:themeTint="99"/>
                                <w:spacing w:val="6"/>
                                <w:sz w:val="14"/>
                                <w:szCs w:val="14"/>
                              </w:rPr>
                              <w:br/>
                            </w:r>
                            <w:r w:rsidRPr="00AF739E">
                              <w:rPr>
                                <w:rFonts w:ascii="Century Gothic Std" w:hAnsi="Century Gothic Std"/>
                                <w:b/>
                                <w:color w:val="FFFFFF" w:themeColor="background1"/>
                                <w:sz w:val="14"/>
                                <w:szCs w:val="14"/>
                              </w:rPr>
                              <w:t>LEFT</w:t>
                            </w:r>
                            <w:r w:rsidRPr="00AF739E">
                              <w:rPr>
                                <w:rFonts w:ascii="Century Gothic Std" w:hAnsi="Century Gothic Std"/>
                                <w:b/>
                                <w:color w:val="FFFFFF" w:themeColor="background1"/>
                                <w:sz w:val="16"/>
                                <w:szCs w:val="16"/>
                              </w:rPr>
                              <w:t>:</w:t>
                            </w:r>
                            <w:r w:rsidRPr="00AF739E">
                              <w:rPr>
                                <w:rFonts w:ascii="Century Gothic Std" w:hAnsi="Century Gothic Std"/>
                                <w:i/>
                                <w:color w:val="FFFFFF" w:themeColor="background1"/>
                                <w:sz w:val="16"/>
                                <w:szCs w:val="16"/>
                              </w:rPr>
                              <w:t xml:space="preserve"> </w:t>
                            </w:r>
                            <w:r w:rsidRPr="001B5820">
                              <w:rPr>
                                <w:rFonts w:ascii="Century Gothic Std" w:hAnsi="Century Gothic Std"/>
                                <w:i/>
                                <w:iCs/>
                                <w:color w:val="FFFFFF" w:themeColor="background1"/>
                                <w:sz w:val="16"/>
                                <w:szCs w:val="16"/>
                              </w:rPr>
                              <w:t>Nathalie Lassang, International Leader</w:t>
                            </w:r>
                            <w:r w:rsidR="00982832">
                              <w:rPr>
                                <w:rFonts w:ascii="Century Gothic Std" w:hAnsi="Century Gothic Std"/>
                                <w:i/>
                                <w:iCs/>
                                <w:color w:val="FFFFFF" w:themeColor="background1"/>
                                <w:sz w:val="16"/>
                                <w:szCs w:val="16"/>
                              </w:rPr>
                              <w:t>.</w:t>
                            </w:r>
                            <w:r>
                              <w:rPr>
                                <w:rFonts w:ascii="Century Gothic Std" w:hAnsi="Century Gothic Std"/>
                                <w:i/>
                                <w:iCs/>
                                <w:color w:val="FFFFFF" w:themeColor="background1"/>
                                <w:sz w:val="16"/>
                                <w:szCs w:val="16"/>
                              </w:rPr>
                              <w:t xml:space="preserve"> </w:t>
                            </w:r>
                            <w:r>
                              <w:rPr>
                                <w:rFonts w:ascii="Century Gothic Std" w:hAnsi="Century Gothic Std"/>
                                <w:b/>
                                <w:color w:val="FFFFFF" w:themeColor="background1"/>
                                <w:sz w:val="12"/>
                                <w:szCs w:val="12"/>
                              </w:rPr>
                              <w:t>BELOW</w:t>
                            </w:r>
                            <w:r w:rsidRPr="00AF739E">
                              <w:rPr>
                                <w:rFonts w:ascii="Century Gothic Std" w:hAnsi="Century Gothic Std"/>
                                <w:b/>
                                <w:color w:val="FFFFFF" w:themeColor="background1"/>
                                <w:sz w:val="14"/>
                                <w:szCs w:val="14"/>
                              </w:rPr>
                              <w:t>:</w:t>
                            </w:r>
                            <w:r w:rsidRPr="00AF739E">
                              <w:rPr>
                                <w:rFonts w:ascii="Century Gothic Std" w:hAnsi="Century Gothic Std"/>
                                <w:i/>
                                <w:color w:val="FFFFFF" w:themeColor="background1"/>
                                <w:sz w:val="14"/>
                                <w:szCs w:val="14"/>
                              </w:rPr>
                              <w:t xml:space="preserve"> </w:t>
                            </w:r>
                            <w:r w:rsidRPr="001B5820">
                              <w:rPr>
                                <w:rFonts w:ascii="Century Gothic Std" w:hAnsi="Century Gothic Std"/>
                                <w:i/>
                                <w:iCs/>
                                <w:color w:val="FFFFFF" w:themeColor="background1"/>
                                <w:sz w:val="16"/>
                                <w:szCs w:val="16"/>
                              </w:rPr>
                              <w:t>Nathalie enjoys</w:t>
                            </w:r>
                            <w:r>
                              <w:rPr>
                                <w:rFonts w:ascii="Century Gothic Std" w:hAnsi="Century Gothic Std"/>
                                <w:i/>
                                <w:iCs/>
                                <w:color w:val="FFFFFF" w:themeColor="background1"/>
                                <w:sz w:val="16"/>
                                <w:szCs w:val="16"/>
                              </w:rPr>
                              <w:br/>
                            </w:r>
                            <w:r w:rsidRPr="001B5820">
                              <w:rPr>
                                <w:rFonts w:ascii="Century Gothic Std" w:hAnsi="Century Gothic Std"/>
                                <w:i/>
                                <w:iCs/>
                                <w:color w:val="FFFFFF" w:themeColor="background1"/>
                                <w:sz w:val="16"/>
                                <w:szCs w:val="16"/>
                              </w:rPr>
                              <w:t xml:space="preserve">a hike while studying </w:t>
                            </w:r>
                            <w:r w:rsidRPr="001B5820">
                              <w:rPr>
                                <w:rFonts w:ascii="Century Gothic Std" w:hAnsi="Century Gothic Std"/>
                                <w:i/>
                                <w:iCs/>
                                <w:color w:val="FFFFFF" w:themeColor="background1"/>
                                <w:sz w:val="16"/>
                                <w:szCs w:val="16"/>
                              </w:rPr>
                              <w:br/>
                              <w:t>at Ross University Schoo</w:t>
                            </w:r>
                            <w:r>
                              <w:rPr>
                                <w:rFonts w:ascii="Century Gothic Std" w:hAnsi="Century Gothic Std"/>
                                <w:i/>
                                <w:iCs/>
                                <w:color w:val="FFFFFF" w:themeColor="background1"/>
                                <w:sz w:val="16"/>
                                <w:szCs w:val="16"/>
                              </w:rPr>
                              <w:t xml:space="preserve">l of Medicine on </w:t>
                            </w:r>
                            <w:r>
                              <w:rPr>
                                <w:rFonts w:ascii="Century Gothic Std" w:hAnsi="Century Gothic Std"/>
                                <w:i/>
                                <w:iCs/>
                                <w:color w:val="FFFFFF" w:themeColor="background1"/>
                                <w:sz w:val="16"/>
                                <w:szCs w:val="16"/>
                              </w:rPr>
                              <w:br/>
                              <w:t xml:space="preserve">the island of </w:t>
                            </w:r>
                            <w:r w:rsidRPr="001B5820">
                              <w:rPr>
                                <w:rFonts w:ascii="Century Gothic Std" w:hAnsi="Century Gothic Std"/>
                                <w:i/>
                                <w:iCs/>
                                <w:color w:val="FFFFFF" w:themeColor="background1"/>
                                <w:sz w:val="16"/>
                                <w:szCs w:val="16"/>
                              </w:rPr>
                              <w:t>Dominica.</w:t>
                            </w:r>
                          </w:p>
                          <w:p w14:paraId="5ECB7CA7" w14:textId="712088D3" w:rsidR="00A367F9" w:rsidRPr="005B6351" w:rsidRDefault="00A367F9" w:rsidP="001B5820">
                            <w:pPr>
                              <w:rPr>
                                <w:rFonts w:ascii="Century Gothic Std" w:hAnsi="Century Gothic Std"/>
                                <w:i/>
                                <w:i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388.35pt;margin-top:9.2pt;width:105.85pt;height:14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" filled="f" stroked="f">
                <v:textbox>
                  <w:txbxContent>
                    <w:p w14:paraId="082E0309" w14:textId="312CAED1" w:rsidR="00A367F9" w:rsidRPr="001B5820" w:rsidRDefault="00A367F9" w:rsidP="001B5820">
                      <w:pPr>
                        <w:rPr>
                          <w:rFonts w:ascii="Century Gothic Std" w:hAnsi="Century Gothic Std"/>
                          <w:i/>
                          <w:iCs/>
                          <w:color w:val="FFFFFF" w:themeColor="background1"/>
                          <w:sz w:val="16"/>
                          <w:szCs w:val="16"/>
                        </w:rPr>
                      </w:pPr>
                      <w:r>
                        <w:rPr>
                          <w:rFonts w:ascii="CenturyGothicStd-Bold" w:hAnsi="CenturyGothicStd-Bold" w:cs="CenturyGothicStd-Bold"/>
                          <w:b/>
                          <w:bCs/>
                          <w:iCs/>
                          <w:caps/>
                          <w:color w:val="C2D69B" w:themeColor="accent3" w:themeTint="99"/>
                          <w:spacing w:val="6"/>
                          <w:sz w:val="14"/>
                          <w:szCs w:val="14"/>
                        </w:rPr>
                        <w:t>cameroon</w:t>
                      </w:r>
                      <w:r w:rsidRPr="00073BEB">
                        <w:rPr>
                          <w:rFonts w:ascii="CenturyGothicStd-Bold" w:hAnsi="CenturyGothicStd-Bold" w:cs="CenturyGothicStd-Bold"/>
                          <w:b/>
                          <w:bCs/>
                          <w:iCs/>
                          <w:caps/>
                          <w:color w:val="C2D69B" w:themeColor="accent3" w:themeTint="99"/>
                          <w:spacing w:val="6"/>
                          <w:sz w:val="14"/>
                          <w:szCs w:val="14"/>
                        </w:rPr>
                        <w:t xml:space="preserve"> </w:t>
                      </w:r>
                      <w:r w:rsidRPr="00073BEB">
                        <w:rPr>
                          <w:rFonts w:ascii="CenturyGothicStd-Bold" w:hAnsi="CenturyGothicStd-Bold" w:cs="CenturyGothicStd-Bold"/>
                          <w:b/>
                          <w:bCs/>
                          <w:iCs/>
                          <w:caps/>
                          <w:color w:val="C2D69B" w:themeColor="accent3" w:themeTint="99"/>
                          <w:spacing w:val="6"/>
                          <w:sz w:val="14"/>
                          <w:szCs w:val="14"/>
                        </w:rPr>
                        <w:br/>
                      </w:r>
                      <w:r w:rsidRPr="00AF739E">
                        <w:rPr>
                          <w:rFonts w:ascii="Century Gothic Std" w:hAnsi="Century Gothic Std"/>
                          <w:b/>
                          <w:color w:val="FFFFFF" w:themeColor="background1"/>
                          <w:sz w:val="14"/>
                          <w:szCs w:val="14"/>
                        </w:rPr>
                        <w:t>LEFT</w:t>
                      </w:r>
                      <w:r w:rsidRPr="00AF739E">
                        <w:rPr>
                          <w:rFonts w:ascii="Century Gothic Std" w:hAnsi="Century Gothic Std"/>
                          <w:b/>
                          <w:color w:val="FFFFFF" w:themeColor="background1"/>
                          <w:sz w:val="16"/>
                          <w:szCs w:val="16"/>
                        </w:rPr>
                        <w:t>:</w:t>
                      </w:r>
                      <w:r w:rsidRPr="00AF739E">
                        <w:rPr>
                          <w:rFonts w:ascii="Century Gothic Std" w:hAnsi="Century Gothic Std"/>
                          <w:i/>
                          <w:color w:val="FFFFFF" w:themeColor="background1"/>
                          <w:sz w:val="16"/>
                          <w:szCs w:val="16"/>
                        </w:rPr>
                        <w:t xml:space="preserve"> </w:t>
                      </w:r>
                      <w:r w:rsidRPr="001B5820">
                        <w:rPr>
                          <w:rFonts w:ascii="Century Gothic Std" w:hAnsi="Century Gothic Std"/>
                          <w:i/>
                          <w:iCs/>
                          <w:color w:val="FFFFFF" w:themeColor="background1"/>
                          <w:sz w:val="16"/>
                          <w:szCs w:val="16"/>
                        </w:rPr>
                        <w:t>Nathalie Lassang, International Leader</w:t>
                      </w:r>
                      <w:r w:rsidR="00982832">
                        <w:rPr>
                          <w:rFonts w:ascii="Century Gothic Std" w:hAnsi="Century Gothic Std"/>
                          <w:i/>
                          <w:iCs/>
                          <w:color w:val="FFFFFF" w:themeColor="background1"/>
                          <w:sz w:val="16"/>
                          <w:szCs w:val="16"/>
                        </w:rPr>
                        <w:t>.</w:t>
                      </w:r>
                      <w:r>
                        <w:rPr>
                          <w:rFonts w:ascii="Century Gothic Std" w:hAnsi="Century Gothic Std"/>
                          <w:i/>
                          <w:iCs/>
                          <w:color w:val="FFFFFF" w:themeColor="background1"/>
                          <w:sz w:val="16"/>
                          <w:szCs w:val="16"/>
                        </w:rPr>
                        <w:t xml:space="preserve"> </w:t>
                      </w:r>
                      <w:r>
                        <w:rPr>
                          <w:rFonts w:ascii="Century Gothic Std" w:hAnsi="Century Gothic Std"/>
                          <w:b/>
                          <w:color w:val="FFFFFF" w:themeColor="background1"/>
                          <w:sz w:val="12"/>
                          <w:szCs w:val="12"/>
                        </w:rPr>
                        <w:t>BELOW</w:t>
                      </w:r>
                      <w:r w:rsidRPr="00AF739E">
                        <w:rPr>
                          <w:rFonts w:ascii="Century Gothic Std" w:hAnsi="Century Gothic Std"/>
                          <w:b/>
                          <w:color w:val="FFFFFF" w:themeColor="background1"/>
                          <w:sz w:val="14"/>
                          <w:szCs w:val="14"/>
                        </w:rPr>
                        <w:t>:</w:t>
                      </w:r>
                      <w:r w:rsidRPr="00AF739E">
                        <w:rPr>
                          <w:rFonts w:ascii="Century Gothic Std" w:hAnsi="Century Gothic Std"/>
                          <w:i/>
                          <w:color w:val="FFFFFF" w:themeColor="background1"/>
                          <w:sz w:val="14"/>
                          <w:szCs w:val="14"/>
                        </w:rPr>
                        <w:t xml:space="preserve"> </w:t>
                      </w:r>
                      <w:r w:rsidRPr="001B5820">
                        <w:rPr>
                          <w:rFonts w:ascii="Century Gothic Std" w:hAnsi="Century Gothic Std"/>
                          <w:i/>
                          <w:iCs/>
                          <w:color w:val="FFFFFF" w:themeColor="background1"/>
                          <w:sz w:val="16"/>
                          <w:szCs w:val="16"/>
                        </w:rPr>
                        <w:t>Nathalie enjoys</w:t>
                      </w:r>
                      <w:r>
                        <w:rPr>
                          <w:rFonts w:ascii="Century Gothic Std" w:hAnsi="Century Gothic Std"/>
                          <w:i/>
                          <w:iCs/>
                          <w:color w:val="FFFFFF" w:themeColor="background1"/>
                          <w:sz w:val="16"/>
                          <w:szCs w:val="16"/>
                        </w:rPr>
                        <w:br/>
                      </w:r>
                      <w:r w:rsidRPr="001B5820">
                        <w:rPr>
                          <w:rFonts w:ascii="Century Gothic Std" w:hAnsi="Century Gothic Std"/>
                          <w:i/>
                          <w:iCs/>
                          <w:color w:val="FFFFFF" w:themeColor="background1"/>
                          <w:sz w:val="16"/>
                          <w:szCs w:val="16"/>
                        </w:rPr>
                        <w:t xml:space="preserve">a hike while studying </w:t>
                      </w:r>
                      <w:r w:rsidRPr="001B5820">
                        <w:rPr>
                          <w:rFonts w:ascii="Century Gothic Std" w:hAnsi="Century Gothic Std"/>
                          <w:i/>
                          <w:iCs/>
                          <w:color w:val="FFFFFF" w:themeColor="background1"/>
                          <w:sz w:val="16"/>
                          <w:szCs w:val="16"/>
                        </w:rPr>
                        <w:br/>
                        <w:t>at Ross University Schoo</w:t>
                      </w:r>
                      <w:r>
                        <w:rPr>
                          <w:rFonts w:ascii="Century Gothic Std" w:hAnsi="Century Gothic Std"/>
                          <w:i/>
                          <w:iCs/>
                          <w:color w:val="FFFFFF" w:themeColor="background1"/>
                          <w:sz w:val="16"/>
                          <w:szCs w:val="16"/>
                        </w:rPr>
                        <w:t xml:space="preserve">l of Medicine on </w:t>
                      </w:r>
                      <w:r>
                        <w:rPr>
                          <w:rFonts w:ascii="Century Gothic Std" w:hAnsi="Century Gothic Std"/>
                          <w:i/>
                          <w:iCs/>
                          <w:color w:val="FFFFFF" w:themeColor="background1"/>
                          <w:sz w:val="16"/>
                          <w:szCs w:val="16"/>
                        </w:rPr>
                        <w:br/>
                        <w:t xml:space="preserve">the island of </w:t>
                      </w:r>
                      <w:r w:rsidRPr="001B5820">
                        <w:rPr>
                          <w:rFonts w:ascii="Century Gothic Std" w:hAnsi="Century Gothic Std"/>
                          <w:i/>
                          <w:iCs/>
                          <w:color w:val="FFFFFF" w:themeColor="background1"/>
                          <w:sz w:val="16"/>
                          <w:szCs w:val="16"/>
                        </w:rPr>
                        <w:t>Dominica.</w:t>
                      </w:r>
                    </w:p>
                    <w:p w14:paraId="5ECB7CA7" w14:textId="712088D3" w:rsidR="00A367F9" w:rsidRPr="005B6351" w:rsidRDefault="00A367F9" w:rsidP="001B5820">
                      <w:pPr>
                        <w:rPr>
                          <w:rFonts w:ascii="Century Gothic Std" w:hAnsi="Century Gothic Std"/>
                          <w:i/>
                          <w:iCs/>
                          <w:color w:val="FFFFFF" w:themeColor="background1"/>
                          <w:sz w:val="16"/>
                          <w:szCs w:val="16"/>
                        </w:rPr>
                      </w:pPr>
                    </w:p>
                  </w:txbxContent>
                </v:textbox>
                <w10:wrap type="square"/>
              </v:shape>
            </w:pict>
          </mc:Fallback>
        </mc:AlternateContent>
      </w:r>
      <w:r w:rsidR="00B10D34">
        <w:rPr>
          <w:noProof/>
        </w:rPr>
        <mc:AlternateContent>
          <mc:Choice Requires="wps">
            <w:drawing>
              <wp:anchor distT="0" distB="0" distL="114300" distR="114300" simplePos="0" relativeHeight="251662336" behindDoc="0" locked="0" layoutInCell="1" allowOverlap="1" wp14:anchorId="7E2AB1BB" wp14:editId="6A64558A">
                <wp:simplePos x="0" y="0"/>
                <wp:positionH relativeFrom="column">
                  <wp:posOffset>2714625</wp:posOffset>
                </wp:positionH>
                <wp:positionV relativeFrom="paragraph">
                  <wp:posOffset>3881755</wp:posOffset>
                </wp:positionV>
                <wp:extent cx="3562350" cy="3496945"/>
                <wp:effectExtent l="0" t="0" r="0" b="8255"/>
                <wp:wrapSquare wrapText="bothSides"/>
                <wp:docPr id="3" name="Text Box 3"/>
                <wp:cNvGraphicFramePr/>
                <a:graphic xmlns:a="http://schemas.openxmlformats.org/drawingml/2006/main">
                  <a:graphicData uri="http://schemas.microsoft.com/office/word/2010/wordprocessingShape">
                    <wps:wsp>
                      <wps:cNvSpPr txBox="1"/>
                      <wps:spPr>
                        <a:xfrm>
                          <a:off x="0" y="0"/>
                          <a:ext cx="3562350" cy="34969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 o:spid="_x0000_s1029" type="#_x0000_t202" style="position:absolute;margin-left:213.75pt;margin-top:305.65pt;width:280.5pt;height:27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" filled="f" stroked="f">
                <v:textbox>
                  <w:txbxContent/>
                </v:textbox>
                <w10:wrap type="square"/>
              </v:shape>
            </w:pict>
          </mc:Fallback>
        </mc:AlternateContent>
      </w:r>
      <w:r w:rsidR="00626697">
        <w:rPr>
          <w:noProof/>
        </w:rPr>
        <mc:AlternateContent>
          <mc:Choice Requires="wps">
            <w:drawing>
              <wp:anchor distT="0" distB="0" distL="114300" distR="114300" simplePos="0" relativeHeight="251659264" behindDoc="0" locked="0" layoutInCell="1" allowOverlap="1" wp14:anchorId="35343ED6" wp14:editId="402CDA24">
                <wp:simplePos x="0" y="0"/>
                <wp:positionH relativeFrom="column">
                  <wp:posOffset>-772795</wp:posOffset>
                </wp:positionH>
                <wp:positionV relativeFrom="paragraph">
                  <wp:posOffset>3496310</wp:posOffset>
                </wp:positionV>
                <wp:extent cx="3564255" cy="409384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564255" cy="409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4">
                        <w:txbxContent>
                          <w:p w14:paraId="4FE034B4" w14:textId="77777777" w:rsidR="00A367F9" w:rsidRPr="00B10D34" w:rsidRDefault="00A367F9" w:rsidP="00B10D34">
                            <w:pPr>
                              <w:pStyle w:val="subheadavenir"/>
                              <w:spacing w:line="240" w:lineRule="auto"/>
                              <w:rPr>
                                <w:rFonts w:ascii="Century Gothic Std" w:hAnsi="Century Gothic Std" w:cs="CenturyGothicStd-Bold"/>
                                <w:b/>
                                <w:bCs/>
                                <w:color w:val="2C7C2E"/>
                                <w:szCs w:val="28"/>
                              </w:rPr>
                            </w:pPr>
                            <w:r w:rsidRPr="00B10D34">
                              <w:rPr>
                                <w:rFonts w:ascii="Century Gothic Std" w:hAnsi="Century Gothic Std" w:cs="CenturyGothicStd-Bold"/>
                                <w:b/>
                                <w:bCs/>
                                <w:color w:val="2C7C2E"/>
                                <w:szCs w:val="28"/>
                              </w:rPr>
                              <w:t>A priceless gift</w:t>
                            </w:r>
                          </w:p>
                          <w:p w14:paraId="77F1A2F0" w14:textId="212010A5" w:rsidR="00A367F9" w:rsidRPr="00B10D34" w:rsidRDefault="00A367F9" w:rsidP="00B10D34">
                            <w:pPr>
                              <w:pStyle w:val="subheadavenir"/>
                              <w:spacing w:line="240" w:lineRule="auto"/>
                              <w:rPr>
                                <w:rFonts w:ascii="DecaSerif-Bold" w:hAnsi="DecaSerif-Bold" w:cs="DecaSerif-Bold"/>
                                <w:b/>
                                <w:bCs/>
                                <w:sz w:val="20"/>
                                <w:szCs w:val="20"/>
                                <w14:ligatures w14:val="standard"/>
                              </w:rPr>
                            </w:pPr>
                            <w:r w:rsidRPr="00B10D34">
                              <w:rPr>
                                <w:rFonts w:ascii="DecaSerif-Bold" w:hAnsi="DecaSerif-Bold" w:cs="DecaSerif-Bold"/>
                                <w:b/>
                                <w:bCs/>
                                <w:sz w:val="20"/>
                                <w:szCs w:val="20"/>
                                <w14:ligatures w14:val="standard"/>
                              </w:rPr>
                              <w:t>Nathalie Lassang is an International Leader with a passion for medicine and for her home country of Cameroon.</w:t>
                            </w:r>
                            <w:r>
                              <w:rPr>
                                <w:rFonts w:ascii="DecaSerif-Bold" w:hAnsi="DecaSerif-Bold" w:cs="DecaSerif-Bold"/>
                                <w:b/>
                                <w:bCs/>
                                <w:sz w:val="20"/>
                                <w:szCs w:val="20"/>
                                <w14:ligatures w14:val="standard"/>
                              </w:rPr>
                              <w:t xml:space="preserve"> </w:t>
                            </w:r>
                            <w:r w:rsidRPr="00B10D34">
                              <w:rPr>
                                <w:rFonts w:ascii="DecaSerif-Regular" w:hAnsi="DecaSerif-Regular" w:cs="DecaSerif-Regular"/>
                                <w:sz w:val="20"/>
                                <w:szCs w:val="20"/>
                                <w14:ligatures w14:val="standard"/>
                              </w:rPr>
                              <w:t xml:space="preserve">“I have wanted to help ill people for as long as </w:t>
                            </w:r>
                            <w:r>
                              <w:rPr>
                                <w:rFonts w:ascii="DecaSerif-Regular" w:hAnsi="DecaSerif-Regular" w:cs="DecaSerif-Regular"/>
                                <w:sz w:val="20"/>
                                <w:szCs w:val="20"/>
                                <w14:ligatures w14:val="standard"/>
                              </w:rPr>
                              <w:br/>
                            </w:r>
                            <w:r w:rsidRPr="00B10D34">
                              <w:rPr>
                                <w:rFonts w:ascii="DecaSerif-Regular" w:hAnsi="DecaSerif-Regular" w:cs="DecaSerif-Regular"/>
                                <w:sz w:val="20"/>
                                <w:szCs w:val="20"/>
                                <w14:ligatures w14:val="standard"/>
                              </w:rPr>
                              <w:t xml:space="preserve">I can remember. My desire is to return to Cameroon to work there as a physician,” says </w:t>
                            </w:r>
                            <w:r w:rsidR="00982832">
                              <w:rPr>
                                <w:rFonts w:ascii="DecaSerif-Regular" w:hAnsi="DecaSerif-Regular" w:cs="DecaSerif-Regular"/>
                                <w:sz w:val="20"/>
                                <w:szCs w:val="20"/>
                                <w14:ligatures w14:val="standard"/>
                              </w:rPr>
                              <w:t>Nathalie</w:t>
                            </w:r>
                            <w:r w:rsidRPr="00B10D34">
                              <w:rPr>
                                <w:rFonts w:ascii="DecaSerif-Regular" w:hAnsi="DecaSerif-Regular" w:cs="DecaSerif-Regular"/>
                                <w:sz w:val="20"/>
                                <w:szCs w:val="20"/>
                                <w14:ligatures w14:val="standard"/>
                              </w:rPr>
                              <w:t>, who is now a medical student.</w:t>
                            </w:r>
                          </w:p>
                          <w:p w14:paraId="29E0A008" w14:textId="6542472E" w:rsidR="00A367F9" w:rsidRPr="00715C80" w:rsidRDefault="00982832" w:rsidP="00B10D34">
                            <w:pPr>
                              <w:pStyle w:val="subheadavenir"/>
                              <w:spacing w:after="101" w:line="240" w:lineRule="auto"/>
                              <w:rPr>
                                <w:rFonts w:ascii="DecaSerif-Regular" w:hAnsi="DecaSerif-Regular" w:cs="DecaSerif-Regular"/>
                                <w:sz w:val="20"/>
                                <w:szCs w:val="20"/>
                              </w:rPr>
                            </w:pPr>
                            <w:r>
                              <w:rPr>
                                <w:rFonts w:ascii="DecaSerif-Regular" w:hAnsi="DecaSerif-Regular" w:cs="DecaSerif-Regular"/>
                                <w:sz w:val="20"/>
                                <w:szCs w:val="20"/>
                                <w14:ligatures w14:val="standard"/>
                              </w:rPr>
                              <w:t>While growing up in Cameroon, Nathalie</w:t>
                            </w:r>
                            <w:r w:rsidR="00A367F9" w:rsidRPr="00B10D34">
                              <w:rPr>
                                <w:rFonts w:ascii="DecaSerif-Regular" w:hAnsi="DecaSerif-Regular" w:cs="DecaSerif-Regular"/>
                                <w:sz w:val="20"/>
                                <w:szCs w:val="20"/>
                                <w14:ligatures w14:val="standard"/>
                              </w:rPr>
                              <w:t xml:space="preserve"> saw many people suffer from disease, and although she had always wanted </w:t>
                            </w:r>
                            <w:r w:rsidR="00026584">
                              <w:rPr>
                                <w:rFonts w:ascii="DecaSerif-Regular" w:hAnsi="DecaSerif-Regular" w:cs="DecaSerif-Regular"/>
                                <w:sz w:val="20"/>
                                <w:szCs w:val="20"/>
                                <w14:ligatures w14:val="standard"/>
                              </w:rPr>
                              <w:br/>
                            </w:r>
                            <w:r w:rsidR="00A367F9" w:rsidRPr="00B10D34">
                              <w:rPr>
                                <w:rFonts w:ascii="DecaSerif-Regular" w:hAnsi="DecaSerif-Regular" w:cs="DecaSerif-Regular"/>
                                <w:sz w:val="20"/>
                                <w:szCs w:val="20"/>
                                <w14:ligatures w14:val="standard"/>
                              </w:rPr>
                              <w:t>to help people, she onl</w:t>
                            </w:r>
                            <w:r w:rsidR="00026584">
                              <w:rPr>
                                <w:rFonts w:ascii="DecaSerif-Regular" w:hAnsi="DecaSerif-Regular" w:cs="DecaSerif-Regular"/>
                                <w:sz w:val="20"/>
                                <w:szCs w:val="20"/>
                                <w14:ligatures w14:val="standard"/>
                              </w:rPr>
                              <w:t xml:space="preserve">y began to consider a career in </w:t>
                            </w:r>
                            <w:r w:rsidR="00A367F9" w:rsidRPr="00B10D34">
                              <w:rPr>
                                <w:rFonts w:ascii="DecaSerif-Regular" w:hAnsi="DecaSerif-Regular" w:cs="DecaSerif-Regular"/>
                                <w:sz w:val="20"/>
                                <w:szCs w:val="20"/>
                                <w14:ligatures w14:val="standard"/>
                              </w:rPr>
                              <w:t xml:space="preserve">medicine when she began high school. One afternoon after church, a couple invited her family to their house for lunch. While talking with the husband, </w:t>
                            </w:r>
                            <w:r>
                              <w:rPr>
                                <w:rFonts w:ascii="DecaSerif-Regular" w:hAnsi="DecaSerif-Regular" w:cs="DecaSerif-Regular"/>
                                <w:sz w:val="20"/>
                                <w:szCs w:val="20"/>
                                <w14:ligatures w14:val="standard"/>
                              </w:rPr>
                              <w:t>Nathalie</w:t>
                            </w:r>
                            <w:r w:rsidR="00A367F9" w:rsidRPr="00B10D34">
                              <w:rPr>
                                <w:rFonts w:ascii="DecaSerif-Regular" w:hAnsi="DecaSerif-Regular" w:cs="DecaSerif-Regular"/>
                                <w:sz w:val="20"/>
                                <w:szCs w:val="20"/>
                                <w14:ligatures w14:val="standard"/>
                              </w:rPr>
                              <w:t xml:space="preserve"> learned that he was a surgeon and was inspired. When he asked her what she wanted to do, she knew that she wanted to get involved in medicine.</w:t>
                            </w:r>
                          </w:p>
                          <w:p w14:paraId="256862AF" w14:textId="3FA75818" w:rsidR="00026584" w:rsidRPr="00B10D34" w:rsidRDefault="00A367F9" w:rsidP="00026584">
                            <w:pPr>
                              <w:pStyle w:val="subheadavenir"/>
                              <w:spacing w:line="240" w:lineRule="auto"/>
                              <w:rPr>
                                <w:rFonts w:ascii="DecaSerif-Bold" w:hAnsi="DecaSerif-Bold" w:cs="DecaSerif-Bold"/>
                                <w:b/>
                                <w:bCs/>
                                <w:sz w:val="20"/>
                                <w:szCs w:val="20"/>
                                <w14:ligatures w14:val="standard"/>
                              </w:rPr>
                            </w:pPr>
                            <w:r w:rsidRPr="00B10D34">
                              <w:rPr>
                                <w:rFonts w:ascii="DecaSerif-Regular" w:hAnsi="DecaSerif-Regular" w:cs="DecaSerif-Regular"/>
                                <w:sz w:val="20"/>
                                <w:szCs w:val="20"/>
                              </w:rPr>
                              <w:t xml:space="preserve">Now </w:t>
                            </w:r>
                            <w:r w:rsidR="00982832">
                              <w:rPr>
                                <w:rFonts w:ascii="DecaSerif-Regular" w:hAnsi="DecaSerif-Regular" w:cs="DecaSerif-Regular"/>
                                <w:sz w:val="20"/>
                                <w:szCs w:val="20"/>
                              </w:rPr>
                              <w:t>Nathalie</w:t>
                            </w:r>
                            <w:r w:rsidRPr="00B10D34">
                              <w:rPr>
                                <w:rFonts w:ascii="DecaSerif-Regular" w:hAnsi="DecaSerif-Regular" w:cs="DecaSerif-Regular"/>
                                <w:sz w:val="20"/>
                                <w:szCs w:val="20"/>
                              </w:rPr>
                              <w:t xml:space="preserve"> is studying at Ross University School of Medicine, which is located on the Caribbe</w:t>
                            </w:r>
                            <w:r>
                              <w:rPr>
                                <w:rFonts w:ascii="DecaSerif-Regular" w:hAnsi="DecaSerif-Regular" w:cs="DecaSerif-Regular"/>
                                <w:sz w:val="20"/>
                                <w:szCs w:val="20"/>
                              </w:rPr>
                              <w:t xml:space="preserve">an island of Dominica. She will </w:t>
                            </w:r>
                            <w:r w:rsidRPr="00B10D34">
                              <w:rPr>
                                <w:rFonts w:ascii="DecaSerif-Regular" w:hAnsi="DecaSerif-Regular" w:cs="DecaSerif-Regular"/>
                                <w:sz w:val="20"/>
                                <w:szCs w:val="20"/>
                              </w:rPr>
                              <w:t xml:space="preserve">finish there in May of 2016, thanks to a scholarship she received through the ELCA’s International Leaders program. One component of the program is that it requires participants to return to their home churches after finishing their studies. Once she completes her residency, </w:t>
                            </w:r>
                            <w:r w:rsidR="00982832">
                              <w:rPr>
                                <w:rFonts w:ascii="DecaSerif-Regular" w:hAnsi="DecaSerif-Regular" w:cs="DecaSerif-Regular"/>
                                <w:sz w:val="20"/>
                                <w:szCs w:val="20"/>
                              </w:rPr>
                              <w:t>Nathalie</w:t>
                            </w:r>
                            <w:r w:rsidRPr="00B10D34">
                              <w:rPr>
                                <w:rFonts w:ascii="DecaSerif-Regular" w:hAnsi="DecaSerif-Regular" w:cs="DecaSerif-Regular"/>
                                <w:sz w:val="20"/>
                                <w:szCs w:val="20"/>
                              </w:rPr>
                              <w:t xml:space="preserve"> will return to Cameroon to serve as a physician with the Evangelical Lutheran Church in Cameroon. “I know that I can work as a physician anywhere in the world, but I feel my calling is to work in Cameroon. Being present with and comforting people is what I believe God has given me as a gift.”</w:t>
                            </w:r>
                            <w:r w:rsidR="00026584" w:rsidRPr="00026584">
                              <w:rPr>
                                <w:rFonts w:ascii="DecaSerif-Bold" w:hAnsi="DecaSerif-Bold" w:cs="DecaSerif-Bold"/>
                                <w:b/>
                                <w:bCs/>
                                <w:sz w:val="20"/>
                                <w:szCs w:val="20"/>
                                <w14:ligatures w14:val="standard"/>
                              </w:rPr>
                              <w:t xml:space="preserve"> </w:t>
                            </w:r>
                          </w:p>
                          <w:p w14:paraId="101CC5EC" w14:textId="57A1B787" w:rsidR="00A367F9" w:rsidRDefault="00A367F9" w:rsidP="00B10D34">
                            <w:pPr>
                              <w:pStyle w:val="subheadavenir"/>
                              <w:spacing w:after="0" w:line="240" w:lineRule="auto"/>
                              <w:rPr>
                                <w:rFonts w:ascii="DecaSerif-Regular" w:hAnsi="DecaSerif-Regular" w:cs="DecaSerif-Regular"/>
                                <w:sz w:val="20"/>
                                <w:szCs w:val="20"/>
                              </w:rPr>
                            </w:pPr>
                            <w:r w:rsidRPr="00B10D34">
                              <w:rPr>
                                <w:rFonts w:ascii="DecaSerif-Regular" w:hAnsi="DecaSerif-Regular" w:cs="DecaSerif-Regular"/>
                                <w:sz w:val="20"/>
                                <w:szCs w:val="20"/>
                              </w:rPr>
                              <w:t xml:space="preserve">Thanks to gifts from ELCA members like you, </w:t>
                            </w:r>
                            <w:r w:rsidR="00982832">
                              <w:rPr>
                                <w:rFonts w:ascii="DecaSerif-Regular" w:hAnsi="DecaSerif-Regular" w:cs="DecaSerif-Regular"/>
                                <w:sz w:val="20"/>
                                <w:szCs w:val="20"/>
                              </w:rPr>
                              <w:t>Nathalie</w:t>
                            </w:r>
                            <w:r w:rsidRPr="00B10D34">
                              <w:rPr>
                                <w:rFonts w:ascii="DecaSerif-Regular" w:hAnsi="DecaSerif-Regular" w:cs="DecaSerif-Regular"/>
                                <w:sz w:val="20"/>
                                <w:szCs w:val="20"/>
                              </w:rPr>
                              <w:t xml:space="preserve"> is able to pursue her passion. “The education that I am getting is a priceless gift for which I am eternally grateful. I’m excited to go home and help the people in my community because I know that I will be able to make a difference.”</w:t>
                            </w:r>
                          </w:p>
                          <w:p w14:paraId="7D6EFF68" w14:textId="77777777" w:rsidR="00A367F9" w:rsidRDefault="00A367F9" w:rsidP="00ED039A">
                            <w:pPr>
                              <w:pStyle w:val="subheadavenir"/>
                              <w:spacing w:after="0" w:line="240" w:lineRule="auto"/>
                              <w:rPr>
                                <w:rFonts w:ascii="DecaSerif-Regular" w:hAnsi="DecaSerif-Regular" w:cs="DecaSerif-Regular"/>
                                <w:sz w:val="16"/>
                                <w:szCs w:val="16"/>
                              </w:rPr>
                            </w:pPr>
                          </w:p>
                          <w:p w14:paraId="1983F4AC" w14:textId="7695E196" w:rsidR="00A367F9" w:rsidRPr="00193500" w:rsidRDefault="00A367F9" w:rsidP="00ED039A">
                            <w:pPr>
                              <w:pStyle w:val="subheadavenir"/>
                              <w:spacing w:after="0" w:line="240" w:lineRule="auto"/>
                              <w:jc w:val="right"/>
                              <w:rPr>
                                <w:rFonts w:ascii="DecaSerif-Regular" w:hAnsi="DecaSerif-Regular" w:cs="DecaSerif-Regular"/>
                                <w:sz w:val="16"/>
                                <w:szCs w:val="16"/>
                              </w:rPr>
                            </w:pPr>
                            <w:r>
                              <w:rPr>
                                <w:rFonts w:ascii="Century Gothic Std" w:hAnsi="Century Gothic Std" w:cs="CenturyGothicStd-Bold"/>
                                <w:b/>
                                <w:bCs/>
                                <w:color w:val="2C7C2E"/>
                                <w:szCs w:val="28"/>
                              </w:rPr>
                              <w:t>Get involved!</w:t>
                            </w:r>
                          </w:p>
                          <w:p w14:paraId="4D6ABDDE" w14:textId="6647DCE8" w:rsidR="00A367F9" w:rsidRPr="00B10D34" w:rsidRDefault="00A367F9" w:rsidP="00B10D34">
                            <w:pPr>
                              <w:pStyle w:val="subheadavenir"/>
                              <w:spacing w:after="0" w:line="240" w:lineRule="auto"/>
                              <w:jc w:val="right"/>
                              <w:rPr>
                                <w:rFonts w:ascii="Deca Serif" w:hAnsi="Deca Serif" w:cs="DecaSerif-Regular"/>
                                <w:i/>
                                <w:color w:val="auto"/>
                                <w:sz w:val="18"/>
                                <w:szCs w:val="18"/>
                              </w:rPr>
                            </w:pPr>
                            <w:r w:rsidRPr="00B10D34">
                              <w:rPr>
                                <w:rFonts w:ascii="Deca Serif" w:hAnsi="Deca Serif" w:cs="DecaSerif-Regular"/>
                                <w:i/>
                                <w:iCs/>
                                <w:sz w:val="18"/>
                                <w:szCs w:val="18"/>
                              </w:rPr>
                              <w:t xml:space="preserve">Gifts to International Leaders – Women provide scholarships for women like </w:t>
                            </w:r>
                            <w:r w:rsidR="00982832">
                              <w:rPr>
                                <w:rFonts w:ascii="Deca Serif" w:hAnsi="Deca Serif" w:cs="DecaSerif-Regular"/>
                                <w:i/>
                                <w:iCs/>
                                <w:sz w:val="18"/>
                                <w:szCs w:val="18"/>
                              </w:rPr>
                              <w:t>Nathalie</w:t>
                            </w:r>
                            <w:r w:rsidRPr="00B10D34">
                              <w:rPr>
                                <w:rFonts w:ascii="Deca Serif" w:hAnsi="Deca Serif" w:cs="DecaSerif-Regular"/>
                                <w:i/>
                                <w:iCs/>
                                <w:sz w:val="18"/>
                                <w:szCs w:val="18"/>
                              </w:rPr>
                              <w:t xml:space="preserve">. Learn more at </w:t>
                            </w:r>
                            <w:hyperlink r:id="rId16" w:history="1">
                              <w:r w:rsidR="00982832" w:rsidRPr="00102638">
                                <w:rPr>
                                  <w:rStyle w:val="Hyperlink"/>
                                  <w:rFonts w:ascii="Deca Serif" w:hAnsi="Deca Serif" w:cs="DecaSerif-Regular"/>
                                  <w:i/>
                                  <w:iCs/>
                                  <w:sz w:val="18"/>
                                  <w:szCs w:val="18"/>
                                </w:rPr>
                                <w:t>www.ELCA</w:t>
                              </w:r>
                              <w:r w:rsidRPr="00102638">
                                <w:rPr>
                                  <w:rStyle w:val="Hyperlink"/>
                                  <w:rFonts w:ascii="Deca Serif" w:hAnsi="Deca Serif" w:cs="DecaSerif-Regular"/>
                                  <w:i/>
                                  <w:iCs/>
                                  <w:sz w:val="18"/>
                                  <w:szCs w:val="18"/>
                                </w:rPr>
                                <w:t>.org/</w:t>
                              </w:r>
                              <w:r w:rsidR="00102638" w:rsidRPr="00102638">
                                <w:rPr>
                                  <w:rStyle w:val="Hyperlink"/>
                                  <w:rFonts w:ascii="Deca Serif" w:hAnsi="Deca Serif" w:cs="DecaSerif-Regular"/>
                                  <w:i/>
                                  <w:iCs/>
                                  <w:sz w:val="18"/>
                                  <w:szCs w:val="18"/>
                                </w:rPr>
                                <w:t>internationalleaders</w:t>
                              </w:r>
                            </w:hyperlink>
                            <w:r w:rsidR="00102638">
                              <w:rPr>
                                <w:rFonts w:ascii="Deca Serif" w:hAnsi="Deca Serif" w:cs="DecaSerif-Regular"/>
                                <w:i/>
                                <w:iCs/>
                                <w:sz w:val="18"/>
                                <w:szCs w:val="18"/>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60.85pt;margin-top:275.3pt;width:280.65pt;height:32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" filled="f" stroked="f">
                <v:textbox style="mso-next-textbox:#Text Box 3">
                  <w:txbxContent>
                    <w:p w14:paraId="4FE034B4" w14:textId="77777777" w:rsidR="00A367F9" w:rsidRPr="00B10D34" w:rsidRDefault="00A367F9" w:rsidP="00B10D34">
                      <w:pPr>
                        <w:pStyle w:val="subheadavenir"/>
                        <w:spacing w:line="240" w:lineRule="auto"/>
                        <w:rPr>
                          <w:rFonts w:ascii="Century Gothic Std" w:hAnsi="Century Gothic Std" w:cs="CenturyGothicStd-Bold"/>
                          <w:b/>
                          <w:bCs/>
                          <w:color w:val="2C7C2E"/>
                          <w:szCs w:val="28"/>
                        </w:rPr>
                      </w:pPr>
                      <w:r w:rsidRPr="00B10D34">
                        <w:rPr>
                          <w:rFonts w:ascii="Century Gothic Std" w:hAnsi="Century Gothic Std" w:cs="CenturyGothicStd-Bold"/>
                          <w:b/>
                          <w:bCs/>
                          <w:color w:val="2C7C2E"/>
                          <w:szCs w:val="28"/>
                        </w:rPr>
                        <w:t>A priceless gift</w:t>
                      </w:r>
                    </w:p>
                    <w:p w14:paraId="77F1A2F0" w14:textId="212010A5" w:rsidR="00A367F9" w:rsidRPr="00B10D34" w:rsidRDefault="00A367F9" w:rsidP="00B10D34">
                      <w:pPr>
                        <w:pStyle w:val="subheadavenir"/>
                        <w:spacing w:line="240" w:lineRule="auto"/>
                        <w:rPr>
                          <w:rFonts w:ascii="DecaSerif-Bold" w:hAnsi="DecaSerif-Bold" w:cs="DecaSerif-Bold"/>
                          <w:b/>
                          <w:bCs/>
                          <w:sz w:val="20"/>
                          <w:szCs w:val="20"/>
                          <w14:ligatures w14:val="standard"/>
                        </w:rPr>
                      </w:pPr>
                      <w:r w:rsidRPr="00B10D34">
                        <w:rPr>
                          <w:rFonts w:ascii="DecaSerif-Bold" w:hAnsi="DecaSerif-Bold" w:cs="DecaSerif-Bold"/>
                          <w:b/>
                          <w:bCs/>
                          <w:sz w:val="20"/>
                          <w:szCs w:val="20"/>
                          <w14:ligatures w14:val="standard"/>
                        </w:rPr>
                        <w:t>Nathalie Lassang is an International Leader with a passion for medicine and for her home country of Cameroon.</w:t>
                      </w:r>
                      <w:r>
                        <w:rPr>
                          <w:rFonts w:ascii="DecaSerif-Bold" w:hAnsi="DecaSerif-Bold" w:cs="DecaSerif-Bold"/>
                          <w:b/>
                          <w:bCs/>
                          <w:sz w:val="20"/>
                          <w:szCs w:val="20"/>
                          <w14:ligatures w14:val="standard"/>
                        </w:rPr>
                        <w:t xml:space="preserve"> </w:t>
                      </w:r>
                      <w:r w:rsidRPr="00B10D34">
                        <w:rPr>
                          <w:rFonts w:ascii="DecaSerif-Regular" w:hAnsi="DecaSerif-Regular" w:cs="DecaSerif-Regular"/>
                          <w:sz w:val="20"/>
                          <w:szCs w:val="20"/>
                          <w14:ligatures w14:val="standard"/>
                        </w:rPr>
                        <w:t xml:space="preserve">“I have wanted to help ill people for as long as </w:t>
                      </w:r>
                      <w:r>
                        <w:rPr>
                          <w:rFonts w:ascii="DecaSerif-Regular" w:hAnsi="DecaSerif-Regular" w:cs="DecaSerif-Regular"/>
                          <w:sz w:val="20"/>
                          <w:szCs w:val="20"/>
                          <w14:ligatures w14:val="standard"/>
                        </w:rPr>
                        <w:br/>
                      </w:r>
                      <w:r w:rsidRPr="00B10D34">
                        <w:rPr>
                          <w:rFonts w:ascii="DecaSerif-Regular" w:hAnsi="DecaSerif-Regular" w:cs="DecaSerif-Regular"/>
                          <w:sz w:val="20"/>
                          <w:szCs w:val="20"/>
                          <w14:ligatures w14:val="standard"/>
                        </w:rPr>
                        <w:t xml:space="preserve">I can remember. My desire is to return to Cameroon to work there as a physician,” says </w:t>
                      </w:r>
                      <w:r w:rsidR="00982832">
                        <w:rPr>
                          <w:rFonts w:ascii="DecaSerif-Regular" w:hAnsi="DecaSerif-Regular" w:cs="DecaSerif-Regular"/>
                          <w:sz w:val="20"/>
                          <w:szCs w:val="20"/>
                          <w14:ligatures w14:val="standard"/>
                        </w:rPr>
                        <w:t>Nathalie</w:t>
                      </w:r>
                      <w:r w:rsidRPr="00B10D34">
                        <w:rPr>
                          <w:rFonts w:ascii="DecaSerif-Regular" w:hAnsi="DecaSerif-Regular" w:cs="DecaSerif-Regular"/>
                          <w:sz w:val="20"/>
                          <w:szCs w:val="20"/>
                          <w14:ligatures w14:val="standard"/>
                        </w:rPr>
                        <w:t>, who is now a medical student.</w:t>
                      </w:r>
                    </w:p>
                    <w:p w14:paraId="29E0A008" w14:textId="6542472E" w:rsidR="00A367F9" w:rsidRPr="00715C80" w:rsidRDefault="00982832" w:rsidP="00B10D34">
                      <w:pPr>
                        <w:pStyle w:val="subheadavenir"/>
                        <w:spacing w:after="101" w:line="240" w:lineRule="auto"/>
                        <w:rPr>
                          <w:rFonts w:ascii="DecaSerif-Regular" w:hAnsi="DecaSerif-Regular" w:cs="DecaSerif-Regular"/>
                          <w:sz w:val="20"/>
                          <w:szCs w:val="20"/>
                        </w:rPr>
                      </w:pPr>
                      <w:r>
                        <w:rPr>
                          <w:rFonts w:ascii="DecaSerif-Regular" w:hAnsi="DecaSerif-Regular" w:cs="DecaSerif-Regular"/>
                          <w:sz w:val="20"/>
                          <w:szCs w:val="20"/>
                          <w14:ligatures w14:val="standard"/>
                        </w:rPr>
                        <w:t>While growing up in Cameroon, Nathalie</w:t>
                      </w:r>
                      <w:r w:rsidR="00A367F9" w:rsidRPr="00B10D34">
                        <w:rPr>
                          <w:rFonts w:ascii="DecaSerif-Regular" w:hAnsi="DecaSerif-Regular" w:cs="DecaSerif-Regular"/>
                          <w:sz w:val="20"/>
                          <w:szCs w:val="20"/>
                          <w14:ligatures w14:val="standard"/>
                        </w:rPr>
                        <w:t xml:space="preserve"> saw many people suffer from disease, and although she had always wanted </w:t>
                      </w:r>
                      <w:r w:rsidR="00026584">
                        <w:rPr>
                          <w:rFonts w:ascii="DecaSerif-Regular" w:hAnsi="DecaSerif-Regular" w:cs="DecaSerif-Regular"/>
                          <w:sz w:val="20"/>
                          <w:szCs w:val="20"/>
                          <w14:ligatures w14:val="standard"/>
                        </w:rPr>
                        <w:br/>
                      </w:r>
                      <w:r w:rsidR="00A367F9" w:rsidRPr="00B10D34">
                        <w:rPr>
                          <w:rFonts w:ascii="DecaSerif-Regular" w:hAnsi="DecaSerif-Regular" w:cs="DecaSerif-Regular"/>
                          <w:sz w:val="20"/>
                          <w:szCs w:val="20"/>
                          <w14:ligatures w14:val="standard"/>
                        </w:rPr>
                        <w:t>to help people, she onl</w:t>
                      </w:r>
                      <w:r w:rsidR="00026584">
                        <w:rPr>
                          <w:rFonts w:ascii="DecaSerif-Regular" w:hAnsi="DecaSerif-Regular" w:cs="DecaSerif-Regular"/>
                          <w:sz w:val="20"/>
                          <w:szCs w:val="20"/>
                          <w14:ligatures w14:val="standard"/>
                        </w:rPr>
                        <w:t xml:space="preserve">y began to consider a career in </w:t>
                      </w:r>
                      <w:r w:rsidR="00A367F9" w:rsidRPr="00B10D34">
                        <w:rPr>
                          <w:rFonts w:ascii="DecaSerif-Regular" w:hAnsi="DecaSerif-Regular" w:cs="DecaSerif-Regular"/>
                          <w:sz w:val="20"/>
                          <w:szCs w:val="20"/>
                          <w14:ligatures w14:val="standard"/>
                        </w:rPr>
                        <w:t xml:space="preserve">medicine when she began high school. One afternoon after church, a couple invited her family to their house for lunch. While talking with the husband, </w:t>
                      </w:r>
                      <w:r>
                        <w:rPr>
                          <w:rFonts w:ascii="DecaSerif-Regular" w:hAnsi="DecaSerif-Regular" w:cs="DecaSerif-Regular"/>
                          <w:sz w:val="20"/>
                          <w:szCs w:val="20"/>
                          <w14:ligatures w14:val="standard"/>
                        </w:rPr>
                        <w:t>Nathalie</w:t>
                      </w:r>
                      <w:r w:rsidR="00A367F9" w:rsidRPr="00B10D34">
                        <w:rPr>
                          <w:rFonts w:ascii="DecaSerif-Regular" w:hAnsi="DecaSerif-Regular" w:cs="DecaSerif-Regular"/>
                          <w:sz w:val="20"/>
                          <w:szCs w:val="20"/>
                          <w14:ligatures w14:val="standard"/>
                        </w:rPr>
                        <w:t xml:space="preserve"> learned that he was a surgeon and was inspired. When he asked her what she wanted to do, she knew that she wanted to get involved in medicine.</w:t>
                      </w:r>
                    </w:p>
                    <w:p w14:paraId="256862AF" w14:textId="3FA75818" w:rsidR="00026584" w:rsidRPr="00B10D34" w:rsidRDefault="00A367F9" w:rsidP="00026584">
                      <w:pPr>
                        <w:pStyle w:val="subheadavenir"/>
                        <w:spacing w:line="240" w:lineRule="auto"/>
                        <w:rPr>
                          <w:rFonts w:ascii="DecaSerif-Bold" w:hAnsi="DecaSerif-Bold" w:cs="DecaSerif-Bold"/>
                          <w:b/>
                          <w:bCs/>
                          <w:sz w:val="20"/>
                          <w:szCs w:val="20"/>
                          <w14:ligatures w14:val="standard"/>
                        </w:rPr>
                      </w:pPr>
                      <w:r w:rsidRPr="00B10D34">
                        <w:rPr>
                          <w:rFonts w:ascii="DecaSerif-Regular" w:hAnsi="DecaSerif-Regular" w:cs="DecaSerif-Regular"/>
                          <w:sz w:val="20"/>
                          <w:szCs w:val="20"/>
                        </w:rPr>
                        <w:t xml:space="preserve">Now </w:t>
                      </w:r>
                      <w:r w:rsidR="00982832">
                        <w:rPr>
                          <w:rFonts w:ascii="DecaSerif-Regular" w:hAnsi="DecaSerif-Regular" w:cs="DecaSerif-Regular"/>
                          <w:sz w:val="20"/>
                          <w:szCs w:val="20"/>
                        </w:rPr>
                        <w:t>Nathalie</w:t>
                      </w:r>
                      <w:r w:rsidRPr="00B10D34">
                        <w:rPr>
                          <w:rFonts w:ascii="DecaSerif-Regular" w:hAnsi="DecaSerif-Regular" w:cs="DecaSerif-Regular"/>
                          <w:sz w:val="20"/>
                          <w:szCs w:val="20"/>
                        </w:rPr>
                        <w:t xml:space="preserve"> is studying at Ross University School of Medicine, which is located on the Caribbe</w:t>
                      </w:r>
                      <w:r>
                        <w:rPr>
                          <w:rFonts w:ascii="DecaSerif-Regular" w:hAnsi="DecaSerif-Regular" w:cs="DecaSerif-Regular"/>
                          <w:sz w:val="20"/>
                          <w:szCs w:val="20"/>
                        </w:rPr>
                        <w:t xml:space="preserve">an island of Dominica. She will </w:t>
                      </w:r>
                      <w:r w:rsidRPr="00B10D34">
                        <w:rPr>
                          <w:rFonts w:ascii="DecaSerif-Regular" w:hAnsi="DecaSerif-Regular" w:cs="DecaSerif-Regular"/>
                          <w:sz w:val="20"/>
                          <w:szCs w:val="20"/>
                        </w:rPr>
                        <w:t xml:space="preserve">finish there in May of 2016, thanks to a scholarship she received through the ELCA’s International Leaders program. One component of the program is that it requires participants to return to their home churches after finishing their studies. Once she completes her residency, </w:t>
                      </w:r>
                      <w:r w:rsidR="00982832">
                        <w:rPr>
                          <w:rFonts w:ascii="DecaSerif-Regular" w:hAnsi="DecaSerif-Regular" w:cs="DecaSerif-Regular"/>
                          <w:sz w:val="20"/>
                          <w:szCs w:val="20"/>
                        </w:rPr>
                        <w:t>Nathalie</w:t>
                      </w:r>
                      <w:r w:rsidRPr="00B10D34">
                        <w:rPr>
                          <w:rFonts w:ascii="DecaSerif-Regular" w:hAnsi="DecaSerif-Regular" w:cs="DecaSerif-Regular"/>
                          <w:sz w:val="20"/>
                          <w:szCs w:val="20"/>
                        </w:rPr>
                        <w:t xml:space="preserve"> will return to Cameroon to serve as a physician with the Evangelical Lutheran Church in Cameroon. “I know that I can work as a physician anywhere in the world, but I feel my calling is to work in Cameroon. Being present with and comforting people is what I believe God has given me as a gift.”</w:t>
                      </w:r>
                      <w:r w:rsidR="00026584" w:rsidRPr="00026584">
                        <w:rPr>
                          <w:rFonts w:ascii="DecaSerif-Bold" w:hAnsi="DecaSerif-Bold" w:cs="DecaSerif-Bold"/>
                          <w:b/>
                          <w:bCs/>
                          <w:sz w:val="20"/>
                          <w:szCs w:val="20"/>
                          <w14:ligatures w14:val="standard"/>
                        </w:rPr>
                        <w:t xml:space="preserve"> </w:t>
                      </w:r>
                    </w:p>
                    <w:p w14:paraId="101CC5EC" w14:textId="57A1B787" w:rsidR="00A367F9" w:rsidRDefault="00A367F9" w:rsidP="00B10D34">
                      <w:pPr>
                        <w:pStyle w:val="subheadavenir"/>
                        <w:spacing w:after="0" w:line="240" w:lineRule="auto"/>
                        <w:rPr>
                          <w:rFonts w:ascii="DecaSerif-Regular" w:hAnsi="DecaSerif-Regular" w:cs="DecaSerif-Regular"/>
                          <w:sz w:val="20"/>
                          <w:szCs w:val="20"/>
                        </w:rPr>
                      </w:pPr>
                      <w:r w:rsidRPr="00B10D34">
                        <w:rPr>
                          <w:rFonts w:ascii="DecaSerif-Regular" w:hAnsi="DecaSerif-Regular" w:cs="DecaSerif-Regular"/>
                          <w:sz w:val="20"/>
                          <w:szCs w:val="20"/>
                        </w:rPr>
                        <w:t xml:space="preserve">Thanks to gifts from ELCA members like you, </w:t>
                      </w:r>
                      <w:r w:rsidR="00982832">
                        <w:rPr>
                          <w:rFonts w:ascii="DecaSerif-Regular" w:hAnsi="DecaSerif-Regular" w:cs="DecaSerif-Regular"/>
                          <w:sz w:val="20"/>
                          <w:szCs w:val="20"/>
                        </w:rPr>
                        <w:t>Nathalie</w:t>
                      </w:r>
                      <w:r w:rsidRPr="00B10D34">
                        <w:rPr>
                          <w:rFonts w:ascii="DecaSerif-Regular" w:hAnsi="DecaSerif-Regular" w:cs="DecaSerif-Regular"/>
                          <w:sz w:val="20"/>
                          <w:szCs w:val="20"/>
                        </w:rPr>
                        <w:t xml:space="preserve"> is able to pursue her passion. “The education that I am getting is a priceless gift for which I am eternally grateful. I’m excited to go home and help the people in my community because I know that I will be able to make a difference.”</w:t>
                      </w:r>
                    </w:p>
                    <w:p w14:paraId="7D6EFF68" w14:textId="77777777" w:rsidR="00A367F9" w:rsidRDefault="00A367F9" w:rsidP="00ED039A">
                      <w:pPr>
                        <w:pStyle w:val="subheadavenir"/>
                        <w:spacing w:after="0" w:line="240" w:lineRule="auto"/>
                        <w:rPr>
                          <w:rFonts w:ascii="DecaSerif-Regular" w:hAnsi="DecaSerif-Regular" w:cs="DecaSerif-Regular"/>
                          <w:sz w:val="16"/>
                          <w:szCs w:val="16"/>
                        </w:rPr>
                      </w:pPr>
                    </w:p>
                    <w:p w14:paraId="1983F4AC" w14:textId="7695E196" w:rsidR="00A367F9" w:rsidRPr="00193500" w:rsidRDefault="00A367F9" w:rsidP="00ED039A">
                      <w:pPr>
                        <w:pStyle w:val="subheadavenir"/>
                        <w:spacing w:after="0" w:line="240" w:lineRule="auto"/>
                        <w:jc w:val="right"/>
                        <w:rPr>
                          <w:rFonts w:ascii="DecaSerif-Regular" w:hAnsi="DecaSerif-Regular" w:cs="DecaSerif-Regular"/>
                          <w:sz w:val="16"/>
                          <w:szCs w:val="16"/>
                        </w:rPr>
                      </w:pPr>
                      <w:r>
                        <w:rPr>
                          <w:rFonts w:ascii="Century Gothic Std" w:hAnsi="Century Gothic Std" w:cs="CenturyGothicStd-Bold"/>
                          <w:b/>
                          <w:bCs/>
                          <w:color w:val="2C7C2E"/>
                          <w:szCs w:val="28"/>
                        </w:rPr>
                        <w:t>Get involved!</w:t>
                      </w:r>
                    </w:p>
                    <w:p w14:paraId="4D6ABDDE" w14:textId="6647DCE8" w:rsidR="00A367F9" w:rsidRPr="00B10D34" w:rsidRDefault="00A367F9" w:rsidP="00B10D34">
                      <w:pPr>
                        <w:pStyle w:val="subheadavenir"/>
                        <w:spacing w:after="0" w:line="240" w:lineRule="auto"/>
                        <w:jc w:val="right"/>
                        <w:rPr>
                          <w:rFonts w:ascii="Deca Serif" w:hAnsi="Deca Serif" w:cs="DecaSerif-Regular"/>
                          <w:i/>
                          <w:color w:val="auto"/>
                          <w:sz w:val="18"/>
                          <w:szCs w:val="18"/>
                        </w:rPr>
                      </w:pPr>
                      <w:r w:rsidRPr="00B10D34">
                        <w:rPr>
                          <w:rFonts w:ascii="Deca Serif" w:hAnsi="Deca Serif" w:cs="DecaSerif-Regular"/>
                          <w:i/>
                          <w:iCs/>
                          <w:sz w:val="18"/>
                          <w:szCs w:val="18"/>
                        </w:rPr>
                        <w:t xml:space="preserve">Gifts to International Leaders – Women provide scholarships for women like </w:t>
                      </w:r>
                      <w:r w:rsidR="00982832">
                        <w:rPr>
                          <w:rFonts w:ascii="Deca Serif" w:hAnsi="Deca Serif" w:cs="DecaSerif-Regular"/>
                          <w:i/>
                          <w:iCs/>
                          <w:sz w:val="18"/>
                          <w:szCs w:val="18"/>
                        </w:rPr>
                        <w:t>Nathalie</w:t>
                      </w:r>
                      <w:r w:rsidRPr="00B10D34">
                        <w:rPr>
                          <w:rFonts w:ascii="Deca Serif" w:hAnsi="Deca Serif" w:cs="DecaSerif-Regular"/>
                          <w:i/>
                          <w:iCs/>
                          <w:sz w:val="18"/>
                          <w:szCs w:val="18"/>
                        </w:rPr>
                        <w:t xml:space="preserve">. Learn more at </w:t>
                      </w:r>
                      <w:hyperlink r:id="rId17" w:history="1">
                        <w:r w:rsidR="00982832" w:rsidRPr="00102638">
                          <w:rPr>
                            <w:rStyle w:val="Hyperlink"/>
                            <w:rFonts w:ascii="Deca Serif" w:hAnsi="Deca Serif" w:cs="DecaSerif-Regular"/>
                            <w:i/>
                            <w:iCs/>
                            <w:sz w:val="18"/>
                            <w:szCs w:val="18"/>
                          </w:rPr>
                          <w:t>www.ELCA</w:t>
                        </w:r>
                        <w:r w:rsidRPr="00102638">
                          <w:rPr>
                            <w:rStyle w:val="Hyperlink"/>
                            <w:rFonts w:ascii="Deca Serif" w:hAnsi="Deca Serif" w:cs="DecaSerif-Regular"/>
                            <w:i/>
                            <w:iCs/>
                            <w:sz w:val="18"/>
                            <w:szCs w:val="18"/>
                          </w:rPr>
                          <w:t>.org/</w:t>
                        </w:r>
                        <w:r w:rsidR="00102638" w:rsidRPr="00102638">
                          <w:rPr>
                            <w:rStyle w:val="Hyperlink"/>
                            <w:rFonts w:ascii="Deca Serif" w:hAnsi="Deca Serif" w:cs="DecaSerif-Regular"/>
                            <w:i/>
                            <w:iCs/>
                            <w:sz w:val="18"/>
                            <w:szCs w:val="18"/>
                          </w:rPr>
                          <w:t>internationalleaders</w:t>
                        </w:r>
                      </w:hyperlink>
                      <w:r w:rsidR="00102638">
                        <w:rPr>
                          <w:rFonts w:ascii="Deca Serif" w:hAnsi="Deca Serif" w:cs="DecaSerif-Regular"/>
                          <w:i/>
                          <w:iCs/>
                          <w:sz w:val="18"/>
                          <w:szCs w:val="18"/>
                          <w:u w:val="single"/>
                        </w:rPr>
                        <w:t>.</w:t>
                      </w:r>
                    </w:p>
                  </w:txbxContent>
                </v:textbox>
                <w10:wrap type="square"/>
              </v:shape>
            </w:pict>
          </mc:Fallback>
        </mc:AlternateContent>
      </w:r>
      <w:r w:rsidR="00715C80">
        <w:rPr>
          <w:noProof/>
        </w:rPr>
        <w:drawing>
          <wp:anchor distT="0" distB="0" distL="114300" distR="114300" simplePos="0" relativeHeight="251671552" behindDoc="0" locked="0" layoutInCell="1" allowOverlap="1" wp14:anchorId="0EFA25D7" wp14:editId="0317B394">
            <wp:simplePos x="0" y="0"/>
            <wp:positionH relativeFrom="column">
              <wp:posOffset>3603625</wp:posOffset>
            </wp:positionH>
            <wp:positionV relativeFrom="paragraph">
              <wp:posOffset>7389618</wp:posOffset>
            </wp:positionV>
            <wp:extent cx="2637155" cy="5105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S_4color_CMYK.eps"/>
                    <pic:cNvPicPr/>
                  </pic:nvPicPr>
                  <pic:blipFill>
                    <a:blip r:embed="rId18">
                      <a:extLst>
                        <a:ext uri="{28A0092B-C50C-407E-A947-70E740481C1C}">
                          <a14:useLocalDpi xmlns:a14="http://schemas.microsoft.com/office/drawing/2010/main" val="0"/>
                        </a:ext>
                      </a:extLst>
                    </a:blip>
                    <a:stretch>
                      <a:fillRect/>
                    </a:stretch>
                  </pic:blipFill>
                  <pic:spPr>
                    <a:xfrm>
                      <a:off x="0" y="0"/>
                      <a:ext cx="2637155" cy="510540"/>
                    </a:xfrm>
                    <a:prstGeom prst="rect">
                      <a:avLst/>
                    </a:prstGeom>
                  </pic:spPr>
                </pic:pic>
              </a:graphicData>
            </a:graphic>
            <wp14:sizeRelH relativeFrom="page">
              <wp14:pctWidth>0</wp14:pctWidth>
            </wp14:sizeRelH>
            <wp14:sizeRelV relativeFrom="page">
              <wp14:pctHeight>0</wp14:pctHeight>
            </wp14:sizeRelV>
          </wp:anchor>
        </w:drawing>
      </w:r>
      <w:r w:rsidR="00F0127B">
        <w:rPr>
          <w:noProof/>
        </w:rPr>
        <w:drawing>
          <wp:anchor distT="0" distB="0" distL="114300" distR="114300" simplePos="0" relativeHeight="251665408" behindDoc="0" locked="0" layoutInCell="1" allowOverlap="1" wp14:anchorId="15799F67" wp14:editId="14E93EB6">
            <wp:simplePos x="0" y="0"/>
            <wp:positionH relativeFrom="column">
              <wp:posOffset>3545840</wp:posOffset>
            </wp:positionH>
            <wp:positionV relativeFrom="paragraph">
              <wp:posOffset>1647190</wp:posOffset>
            </wp:positionV>
            <wp:extent cx="2797810" cy="1751965"/>
            <wp:effectExtent l="0" t="0" r="0" b="635"/>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b="15290"/>
                    <a:stretch/>
                  </pic:blipFill>
                  <pic:spPr bwMode="auto">
                    <a:xfrm>
                      <a:off x="0" y="0"/>
                      <a:ext cx="2797810" cy="175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C406D" w:rsidRPr="00CC406D" w:rsidSect="004F6E08">
      <w:headerReference w:type="even" r:id="rId20"/>
      <w:headerReference w:type="default" r:id="rId21"/>
      <w:footerReference w:type="even" r:id="rId22"/>
      <w:footerReference w:type="default" r:id="rId23"/>
      <w:headerReference w:type="first" r:id="rId24"/>
      <w:footerReference w:type="first" r:id="rId2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4FDD2" w14:textId="77777777" w:rsidR="008A3D41" w:rsidRDefault="008A3D41" w:rsidP="00CC406D">
      <w:r>
        <w:separator/>
      </w:r>
    </w:p>
  </w:endnote>
  <w:endnote w:type="continuationSeparator" w:id="0">
    <w:p w14:paraId="06233F31" w14:textId="77777777" w:rsidR="008A3D41" w:rsidRDefault="008A3D41" w:rsidP="00CC4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venir-Heavy">
    <w:altName w:val="Times New Roman"/>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venir-LightOblique">
    <w:altName w:val="Times New Roman"/>
    <w:panose1 w:val="00000000000000000000"/>
    <w:charset w:val="4D"/>
    <w:family w:val="auto"/>
    <w:notTrueType/>
    <w:pitch w:val="default"/>
    <w:sig w:usb0="00000003" w:usb1="00000000" w:usb2="00000000" w:usb3="00000000" w:csb0="00000001" w:csb1="00000000"/>
  </w:font>
  <w:font w:name="Avenir-Light">
    <w:altName w:val="Times New Roman"/>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enturyGothicStd">
    <w:altName w:val="Century Gothic Std"/>
    <w:panose1 w:val="00000000000000000000"/>
    <w:charset w:val="4D"/>
    <w:family w:val="auto"/>
    <w:notTrueType/>
    <w:pitch w:val="default"/>
    <w:sig w:usb0="00000003" w:usb1="00000000" w:usb2="00000000" w:usb3="00000000" w:csb0="00000001" w:csb1="00000000"/>
  </w:font>
  <w:font w:name="CenturyGothicStd-Bold">
    <w:altName w:val="Century Gothic Std"/>
    <w:panose1 w:val="00000000000000000000"/>
    <w:charset w:val="4D"/>
    <w:family w:val="auto"/>
    <w:notTrueType/>
    <w:pitch w:val="default"/>
    <w:sig w:usb0="00000003" w:usb1="00000000" w:usb2="00000000" w:usb3="00000000" w:csb0="00000001" w:csb1="00000000"/>
  </w:font>
  <w:font w:name="Century Gothic Std">
    <w:altName w:val="Century Gothic"/>
    <w:charset w:val="00"/>
    <w:family w:val="auto"/>
    <w:pitch w:val="variable"/>
    <w:sig w:usb0="00000003" w:usb1="00000000" w:usb2="00000000" w:usb3="00000000" w:csb0="00000001" w:csb1="00000000"/>
  </w:font>
  <w:font w:name="DecaSerif-Bold">
    <w:altName w:val="Deca Serif"/>
    <w:panose1 w:val="00000000000000000000"/>
    <w:charset w:val="4D"/>
    <w:family w:val="auto"/>
    <w:notTrueType/>
    <w:pitch w:val="default"/>
    <w:sig w:usb0="00000003" w:usb1="00000000" w:usb2="00000000" w:usb3="00000000" w:csb0="00000001" w:csb1="00000000"/>
  </w:font>
  <w:font w:name="DecaSerif-Regular">
    <w:altName w:val="Deca Serif"/>
    <w:panose1 w:val="00000000000000000000"/>
    <w:charset w:val="4D"/>
    <w:family w:val="auto"/>
    <w:notTrueType/>
    <w:pitch w:val="default"/>
    <w:sig w:usb0="00000003" w:usb1="00000000" w:usb2="00000000" w:usb3="00000000" w:csb0="00000001" w:csb1="00000000"/>
  </w:font>
  <w:font w:name="Deca Serif">
    <w:altName w:val="Times New 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8591B" w14:textId="77777777" w:rsidR="00A367F9" w:rsidRDefault="00A367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B83E8" w14:textId="77777777" w:rsidR="00A367F9" w:rsidRDefault="00A367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1BF2D" w14:textId="77777777" w:rsidR="00A367F9" w:rsidRDefault="00A367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E193A" w14:textId="77777777" w:rsidR="008A3D41" w:rsidRDefault="008A3D41" w:rsidP="00CC406D">
      <w:r>
        <w:separator/>
      </w:r>
    </w:p>
  </w:footnote>
  <w:footnote w:type="continuationSeparator" w:id="0">
    <w:p w14:paraId="71E18154" w14:textId="77777777" w:rsidR="008A3D41" w:rsidRDefault="008A3D41" w:rsidP="00CC40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15E04" w14:textId="1CA27C16" w:rsidR="00A367F9" w:rsidRDefault="009E794B">
    <w:pPr>
      <w:pStyle w:val="Header"/>
    </w:pPr>
    <w:r>
      <w:rPr>
        <w:noProof/>
      </w:rPr>
      <w:pict w14:anchorId="207F2A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612pt;height:11in;z-index:-251657216;mso-wrap-edited:f;mso-position-horizontal:center;mso-position-horizontal-relative:margin;mso-position-vertical:center;mso-position-vertical-relative:margin" wrapcoords="397 368 397 21190 21150 21190 21150 368 397 368">
          <v:imagedata r:id="rId1" o:title="hih templat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29CDE" w14:textId="15D7A89F" w:rsidR="00A367F9" w:rsidRDefault="009E794B">
    <w:pPr>
      <w:pStyle w:val="Header"/>
    </w:pPr>
    <w:r>
      <w:rPr>
        <w:noProof/>
      </w:rPr>
      <w:pict w14:anchorId="0D6CA9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0;margin-top:0;width:612pt;height:11in;z-index:-251658240;mso-wrap-edited:f;mso-position-horizontal:center;mso-position-horizontal-relative:margin;mso-position-vertical:center;mso-position-vertical-relative:margin" wrapcoords="397 368 397 21190 21150 21190 21150 368 397 368">
          <v:imagedata r:id="rId1" o:title="hih templat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16B59" w14:textId="499F15F3" w:rsidR="00A367F9" w:rsidRDefault="009E794B">
    <w:pPr>
      <w:pStyle w:val="Header"/>
    </w:pPr>
    <w:r>
      <w:rPr>
        <w:noProof/>
      </w:rPr>
      <w:pict w14:anchorId="7719E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612pt;height:11in;z-index:-251656192;mso-wrap-edited:f;mso-position-horizontal:center;mso-position-horizontal-relative:margin;mso-position-vertical:center;mso-position-vertical-relative:margin" wrapcoords="397 368 397 21190 21150 21190 21150 368 397 368">
          <v:imagedata r:id="rId1" o:title="hih templat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ocumentProtection w:edit="readOnly" w:enforcement="1" w:cryptProviderType="rsaFull" w:cryptAlgorithmClass="hash" w:cryptAlgorithmType="typeAny" w:cryptAlgorithmSid="4" w:cryptSpinCount="100000" w:hash="xaWD3BSxMoNNeykCuYkk8WusOqA=" w:salt="tGzXdXm0qgHlAh4EmG8gKg=="/>
  <w:defaultTabStop w:val="720"/>
  <w:displayHorizontalDrawingGridEvery w:val="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CC406D"/>
    <w:rsid w:val="00024120"/>
    <w:rsid w:val="00026584"/>
    <w:rsid w:val="000D4864"/>
    <w:rsid w:val="00102638"/>
    <w:rsid w:val="00106BCE"/>
    <w:rsid w:val="00113B1B"/>
    <w:rsid w:val="00193500"/>
    <w:rsid w:val="001A7E4A"/>
    <w:rsid w:val="001B5820"/>
    <w:rsid w:val="001C7C00"/>
    <w:rsid w:val="00220C1E"/>
    <w:rsid w:val="00262A19"/>
    <w:rsid w:val="002647EE"/>
    <w:rsid w:val="003065B7"/>
    <w:rsid w:val="003D450F"/>
    <w:rsid w:val="003E505D"/>
    <w:rsid w:val="00484A97"/>
    <w:rsid w:val="004F6E08"/>
    <w:rsid w:val="00592E57"/>
    <w:rsid w:val="005D35BE"/>
    <w:rsid w:val="00626697"/>
    <w:rsid w:val="00634E78"/>
    <w:rsid w:val="006618C6"/>
    <w:rsid w:val="00666E67"/>
    <w:rsid w:val="00681FB0"/>
    <w:rsid w:val="006D602F"/>
    <w:rsid w:val="00715C80"/>
    <w:rsid w:val="008A3D41"/>
    <w:rsid w:val="008F1A0A"/>
    <w:rsid w:val="00916F2A"/>
    <w:rsid w:val="009736CC"/>
    <w:rsid w:val="00982832"/>
    <w:rsid w:val="009E794B"/>
    <w:rsid w:val="00A01FE3"/>
    <w:rsid w:val="00A0410F"/>
    <w:rsid w:val="00A367F9"/>
    <w:rsid w:val="00AF739E"/>
    <w:rsid w:val="00B10D34"/>
    <w:rsid w:val="00B53853"/>
    <w:rsid w:val="00BA2F68"/>
    <w:rsid w:val="00BB03BD"/>
    <w:rsid w:val="00C059CF"/>
    <w:rsid w:val="00CC406D"/>
    <w:rsid w:val="00D40598"/>
    <w:rsid w:val="00D41A9D"/>
    <w:rsid w:val="00D41FCC"/>
    <w:rsid w:val="00ED039A"/>
    <w:rsid w:val="00EF21D0"/>
    <w:rsid w:val="00F0127B"/>
    <w:rsid w:val="00F409BF"/>
    <w:rsid w:val="00F774ED"/>
    <w:rsid w:val="00F92C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oNotEmbedSmartTags/>
  <w:decimalSymbol w:val="."/>
  <w:listSeparator w:val=","/>
  <w14:docId w14:val="08AB00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406D"/>
    <w:pPr>
      <w:tabs>
        <w:tab w:val="center" w:pos="4320"/>
        <w:tab w:val="right" w:pos="8640"/>
      </w:tabs>
    </w:pPr>
  </w:style>
  <w:style w:type="character" w:customStyle="1" w:styleId="HeaderChar">
    <w:name w:val="Header Char"/>
    <w:basedOn w:val="DefaultParagraphFont"/>
    <w:link w:val="Header"/>
    <w:uiPriority w:val="99"/>
    <w:rsid w:val="00CC406D"/>
    <w:rPr>
      <w:sz w:val="24"/>
      <w:szCs w:val="24"/>
      <w:lang w:eastAsia="en-US"/>
    </w:rPr>
  </w:style>
  <w:style w:type="paragraph" w:styleId="Footer">
    <w:name w:val="footer"/>
    <w:basedOn w:val="Normal"/>
    <w:link w:val="FooterChar"/>
    <w:uiPriority w:val="99"/>
    <w:unhideWhenUsed/>
    <w:rsid w:val="00CC406D"/>
    <w:pPr>
      <w:tabs>
        <w:tab w:val="center" w:pos="4320"/>
        <w:tab w:val="right" w:pos="8640"/>
      </w:tabs>
    </w:pPr>
  </w:style>
  <w:style w:type="character" w:customStyle="1" w:styleId="FooterChar">
    <w:name w:val="Footer Char"/>
    <w:basedOn w:val="DefaultParagraphFont"/>
    <w:link w:val="Footer"/>
    <w:uiPriority w:val="99"/>
    <w:rsid w:val="00CC406D"/>
    <w:rPr>
      <w:sz w:val="24"/>
      <w:szCs w:val="24"/>
      <w:lang w:eastAsia="en-US"/>
    </w:rPr>
  </w:style>
  <w:style w:type="paragraph" w:customStyle="1" w:styleId="subheadavenir">
    <w:name w:val="subhead avenir"/>
    <w:basedOn w:val="Normal"/>
    <w:uiPriority w:val="99"/>
    <w:rsid w:val="00CC406D"/>
    <w:pPr>
      <w:widowControl w:val="0"/>
      <w:suppressAutoHyphens/>
      <w:autoSpaceDE w:val="0"/>
      <w:autoSpaceDN w:val="0"/>
      <w:adjustRightInd w:val="0"/>
      <w:spacing w:after="180" w:line="400" w:lineRule="atLeast"/>
      <w:textAlignment w:val="center"/>
    </w:pPr>
    <w:rPr>
      <w:rFonts w:ascii="Avenir-Heavy" w:hAnsi="Avenir-Heavy" w:cs="Avenir-Heavy"/>
      <w:color w:val="000000"/>
      <w:sz w:val="36"/>
      <w:szCs w:val="36"/>
      <w:lang w:eastAsia="ja-JP"/>
    </w:rPr>
  </w:style>
  <w:style w:type="paragraph" w:styleId="BalloonText">
    <w:name w:val="Balloon Text"/>
    <w:basedOn w:val="Normal"/>
    <w:link w:val="BalloonTextChar"/>
    <w:uiPriority w:val="99"/>
    <w:semiHidden/>
    <w:unhideWhenUsed/>
    <w:rsid w:val="005D35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35BE"/>
    <w:rPr>
      <w:rFonts w:ascii="Lucida Grande" w:hAnsi="Lucida Grande" w:cs="Lucida Grande"/>
      <w:sz w:val="18"/>
      <w:szCs w:val="18"/>
      <w:lang w:eastAsia="en-US"/>
    </w:rPr>
  </w:style>
  <w:style w:type="paragraph" w:styleId="Caption">
    <w:name w:val="caption"/>
    <w:basedOn w:val="Normal"/>
    <w:uiPriority w:val="99"/>
    <w:qFormat/>
    <w:rsid w:val="00BB03BD"/>
    <w:pPr>
      <w:widowControl w:val="0"/>
      <w:autoSpaceDE w:val="0"/>
      <w:autoSpaceDN w:val="0"/>
      <w:adjustRightInd w:val="0"/>
      <w:spacing w:line="240" w:lineRule="atLeast"/>
      <w:textAlignment w:val="center"/>
    </w:pPr>
    <w:rPr>
      <w:rFonts w:ascii="Avenir-LightOblique" w:hAnsi="Avenir-LightOblique" w:cs="Avenir-LightOblique"/>
      <w:i/>
      <w:iCs/>
      <w:color w:val="000000"/>
      <w:sz w:val="18"/>
      <w:szCs w:val="18"/>
      <w:lang w:eastAsia="ja-JP"/>
    </w:rPr>
  </w:style>
  <w:style w:type="paragraph" w:customStyle="1" w:styleId="BasicParagraph">
    <w:name w:val="[Basic Paragraph]"/>
    <w:basedOn w:val="Normal"/>
    <w:uiPriority w:val="99"/>
    <w:rsid w:val="00F774ED"/>
    <w:pPr>
      <w:widowControl w:val="0"/>
      <w:autoSpaceDE w:val="0"/>
      <w:autoSpaceDN w:val="0"/>
      <w:adjustRightInd w:val="0"/>
      <w:spacing w:line="280" w:lineRule="atLeast"/>
      <w:textAlignment w:val="center"/>
    </w:pPr>
    <w:rPr>
      <w:rFonts w:ascii="Avenir-Light" w:hAnsi="Avenir-Light" w:cs="Avenir-Light"/>
      <w:color w:val="000000"/>
      <w:sz w:val="22"/>
      <w:szCs w:val="22"/>
      <w:lang w:eastAsia="ja-JP"/>
    </w:rPr>
  </w:style>
  <w:style w:type="character" w:styleId="Hyperlink">
    <w:name w:val="Hyperlink"/>
    <w:basedOn w:val="DefaultParagraphFont"/>
    <w:uiPriority w:val="99"/>
    <w:unhideWhenUsed/>
    <w:rsid w:val="00193500"/>
    <w:rPr>
      <w:color w:val="0000FF" w:themeColor="hyperlink"/>
      <w:u w:val="single"/>
    </w:rPr>
  </w:style>
  <w:style w:type="character" w:styleId="FollowedHyperlink">
    <w:name w:val="FollowedHyperlink"/>
    <w:basedOn w:val="DefaultParagraphFont"/>
    <w:uiPriority w:val="99"/>
    <w:semiHidden/>
    <w:unhideWhenUsed/>
    <w:rsid w:val="00B10D3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406D"/>
    <w:pPr>
      <w:tabs>
        <w:tab w:val="center" w:pos="4320"/>
        <w:tab w:val="right" w:pos="8640"/>
      </w:tabs>
    </w:pPr>
  </w:style>
  <w:style w:type="character" w:customStyle="1" w:styleId="HeaderChar">
    <w:name w:val="Header Char"/>
    <w:basedOn w:val="DefaultParagraphFont"/>
    <w:link w:val="Header"/>
    <w:uiPriority w:val="99"/>
    <w:rsid w:val="00CC406D"/>
    <w:rPr>
      <w:sz w:val="24"/>
      <w:szCs w:val="24"/>
      <w:lang w:eastAsia="en-US"/>
    </w:rPr>
  </w:style>
  <w:style w:type="paragraph" w:styleId="Footer">
    <w:name w:val="footer"/>
    <w:basedOn w:val="Normal"/>
    <w:link w:val="FooterChar"/>
    <w:uiPriority w:val="99"/>
    <w:unhideWhenUsed/>
    <w:rsid w:val="00CC406D"/>
    <w:pPr>
      <w:tabs>
        <w:tab w:val="center" w:pos="4320"/>
        <w:tab w:val="right" w:pos="8640"/>
      </w:tabs>
    </w:pPr>
  </w:style>
  <w:style w:type="character" w:customStyle="1" w:styleId="FooterChar">
    <w:name w:val="Footer Char"/>
    <w:basedOn w:val="DefaultParagraphFont"/>
    <w:link w:val="Footer"/>
    <w:uiPriority w:val="99"/>
    <w:rsid w:val="00CC406D"/>
    <w:rPr>
      <w:sz w:val="24"/>
      <w:szCs w:val="24"/>
      <w:lang w:eastAsia="en-US"/>
    </w:rPr>
  </w:style>
  <w:style w:type="paragraph" w:customStyle="1" w:styleId="subheadavenir">
    <w:name w:val="subhead avenir"/>
    <w:basedOn w:val="Normal"/>
    <w:uiPriority w:val="99"/>
    <w:rsid w:val="00CC406D"/>
    <w:pPr>
      <w:widowControl w:val="0"/>
      <w:suppressAutoHyphens/>
      <w:autoSpaceDE w:val="0"/>
      <w:autoSpaceDN w:val="0"/>
      <w:adjustRightInd w:val="0"/>
      <w:spacing w:after="180" w:line="400" w:lineRule="atLeast"/>
      <w:textAlignment w:val="center"/>
    </w:pPr>
    <w:rPr>
      <w:rFonts w:ascii="Avenir-Heavy" w:hAnsi="Avenir-Heavy" w:cs="Avenir-Heavy"/>
      <w:color w:val="000000"/>
      <w:sz w:val="36"/>
      <w:szCs w:val="36"/>
      <w:lang w:eastAsia="ja-JP"/>
    </w:rPr>
  </w:style>
  <w:style w:type="paragraph" w:styleId="BalloonText">
    <w:name w:val="Balloon Text"/>
    <w:basedOn w:val="Normal"/>
    <w:link w:val="BalloonTextChar"/>
    <w:uiPriority w:val="99"/>
    <w:semiHidden/>
    <w:unhideWhenUsed/>
    <w:rsid w:val="005D35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35BE"/>
    <w:rPr>
      <w:rFonts w:ascii="Lucida Grande" w:hAnsi="Lucida Grande" w:cs="Lucida Grande"/>
      <w:sz w:val="18"/>
      <w:szCs w:val="18"/>
      <w:lang w:eastAsia="en-US"/>
    </w:rPr>
  </w:style>
  <w:style w:type="paragraph" w:styleId="Caption">
    <w:name w:val="caption"/>
    <w:basedOn w:val="Normal"/>
    <w:uiPriority w:val="99"/>
    <w:qFormat/>
    <w:rsid w:val="00BB03BD"/>
    <w:pPr>
      <w:widowControl w:val="0"/>
      <w:autoSpaceDE w:val="0"/>
      <w:autoSpaceDN w:val="0"/>
      <w:adjustRightInd w:val="0"/>
      <w:spacing w:line="240" w:lineRule="atLeast"/>
      <w:textAlignment w:val="center"/>
    </w:pPr>
    <w:rPr>
      <w:rFonts w:ascii="Avenir-LightOblique" w:hAnsi="Avenir-LightOblique" w:cs="Avenir-LightOblique"/>
      <w:i/>
      <w:iCs/>
      <w:color w:val="000000"/>
      <w:sz w:val="18"/>
      <w:szCs w:val="18"/>
      <w:lang w:eastAsia="ja-JP"/>
    </w:rPr>
  </w:style>
  <w:style w:type="paragraph" w:customStyle="1" w:styleId="BasicParagraph">
    <w:name w:val="[Basic Paragraph]"/>
    <w:basedOn w:val="Normal"/>
    <w:uiPriority w:val="99"/>
    <w:rsid w:val="00F774ED"/>
    <w:pPr>
      <w:widowControl w:val="0"/>
      <w:autoSpaceDE w:val="0"/>
      <w:autoSpaceDN w:val="0"/>
      <w:adjustRightInd w:val="0"/>
      <w:spacing w:line="280" w:lineRule="atLeast"/>
      <w:textAlignment w:val="center"/>
    </w:pPr>
    <w:rPr>
      <w:rFonts w:ascii="Avenir-Light" w:hAnsi="Avenir-Light" w:cs="Avenir-Light"/>
      <w:color w:val="000000"/>
      <w:sz w:val="22"/>
      <w:szCs w:val="22"/>
      <w:lang w:eastAsia="ja-JP"/>
    </w:rPr>
  </w:style>
  <w:style w:type="character" w:styleId="Hyperlink">
    <w:name w:val="Hyperlink"/>
    <w:basedOn w:val="DefaultParagraphFont"/>
    <w:uiPriority w:val="99"/>
    <w:unhideWhenUsed/>
    <w:rsid w:val="00193500"/>
    <w:rPr>
      <w:color w:val="0000FF" w:themeColor="hyperlink"/>
      <w:u w:val="single"/>
    </w:rPr>
  </w:style>
  <w:style w:type="character" w:styleId="FollowedHyperlink">
    <w:name w:val="FollowedHyperlink"/>
    <w:basedOn w:val="DefaultParagraphFont"/>
    <w:uiPriority w:val="99"/>
    <w:semiHidden/>
    <w:unhideWhenUsed/>
    <w:rsid w:val="00B10D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www.ELCA.org/internationalleader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www.ELCA.org/internationalleade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LCA-Document" ma:contentTypeID="0x0101009C49CB76883F4D29A3A38B8F877398AD000974FD063C8C4D38BD02BABB281DEB2100FC8C5E0A0D71CA4FB77870BC02D992DB" ma:contentTypeVersion="14" ma:contentTypeDescription="Describes an ELCA Document.  Use this content type for Microsoft Office/PDF documents." ma:contentTypeScope="" ma:versionID="67c3590982470dbb266c0c54c8ea3676">
  <xsd:schema xmlns:xsd="http://www.w3.org/2001/XMLSchema" xmlns:xs="http://www.w3.org/2001/XMLSchema" xmlns:p="http://schemas.microsoft.com/office/2006/metadata/properties" xmlns:ns1="http://schemas.microsoft.com/sharepoint/v3" xmlns:ns2="d087f69f-f3c5-4cc5-af88-9bcec61be179" xmlns:ns3="8a140621-1a49-429d-a76a-0b4eaceb60d3" targetNamespace="http://schemas.microsoft.com/office/2006/metadata/properties" ma:root="true" ma:fieldsID="cce54d2523383c8898c7b7d8231e20df" ns1:_="" ns2:_="" ns3:_="">
    <xsd:import namespace="http://schemas.microsoft.com/sharepoint/v3"/>
    <xsd:import namespace="d087f69f-f3c5-4cc5-af88-9bcec61be179"/>
    <xsd:import namespace="8a140621-1a49-429d-a76a-0b4eaceb60d3"/>
    <xsd:element name="properties">
      <xsd:complexType>
        <xsd:sequence>
          <xsd:element name="documentManagement">
            <xsd:complexType>
              <xsd:all>
                <xsd:element ref="ns2:Resource_x0020_Description" minOccurs="0"/>
                <xsd:element ref="ns2:Resource_x0020_Lookup_x0020_Url" minOccurs="0"/>
                <xsd:element ref="ns2:Resource_x0020_Expiration_x0020_Date" minOccurs="0"/>
                <xsd:element ref="ns2:Exclude_x0020_Resource_x0020_From_x0020_Search" minOccurs="0"/>
                <xsd:element ref="ns1:_dlc_Exempt" minOccurs="0"/>
                <xsd:element ref="ns1:_dlc_ExpireDateSaved" minOccurs="0"/>
                <xsd:element ref="ns1:_dlc_ExpireDate" minOccurs="0"/>
                <xsd:element ref="ns3:TaxCatchAll" minOccurs="0"/>
                <xsd:element ref="ns3:Resource_x0020_Never_x0020_Expir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element name="_dlc_ExpireDateSaved" ma:index="18" nillable="true" ma:displayName="Original Expiration Date" ma:hidden="true" ma:internalName="_dlc_ExpireDateSaved" ma:readOnly="true">
      <xsd:simpleType>
        <xsd:restriction base="dms:DateTime"/>
      </xsd:simpleType>
    </xsd:element>
    <xsd:element name="_dlc_ExpireDate" ma:index="19"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087f69f-f3c5-4cc5-af88-9bcec61be179" elementFormDefault="qualified">
    <xsd:import namespace="http://schemas.microsoft.com/office/2006/documentManagement/types"/>
    <xsd:import namespace="http://schemas.microsoft.com/office/infopath/2007/PartnerControls"/>
    <xsd:element name="Resource_x0020_Description" ma:index="8" nillable="true" ma:displayName="Resource Description" ma:internalName="Resource_x0020_Description">
      <xsd:simpleType>
        <xsd:restriction base="dms:Note">
          <xsd:maxLength value="255"/>
        </xsd:restriction>
      </xsd:simpleType>
    </xsd:element>
    <xsd:element name="Resource_x0020_Lookup_x0020_Url" ma:index="9" nillable="true" ma:displayName="Resource Lookup Url" ma:internalName="Resource_x0020_Lookup_x0020_Url">
      <xsd:simpleType>
        <xsd:restriction base="dms:Text"/>
      </xsd:simpleType>
    </xsd:element>
    <xsd:element name="Resource_x0020_Expiration_x0020_Date" ma:index="15" nillable="true" ma:displayName="Resource Expiration Date" ma:format="DateOnly" ma:internalName="Resource_x0020_Expiration_x0020_Date">
      <xsd:simpleType>
        <xsd:restriction base="dms:DateTime"/>
      </xsd:simpleType>
    </xsd:element>
    <xsd:element name="Exclude_x0020_Resource_x0020_From_x0020_Search" ma:index="16" nillable="true" ma:displayName="Exclude Resource From Search" ma:internalName="Exclude_x0020_Resource_x0020_From_x0020_Search">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a140621-1a49-429d-a76a-0b4eaceb60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ee51497-b75c-448a-a0c6-084b3df3fdc8}" ma:internalName="TaxCatchAll" ma:showField="CatchAllData" ma:web="8a140621-1a49-429d-a76a-0b4eaceb60d3">
      <xsd:complexType>
        <xsd:complexContent>
          <xsd:extension base="dms:MultiChoiceLookup">
            <xsd:sequence>
              <xsd:element name="Value" type="dms:Lookup" maxOccurs="unbounded" minOccurs="0" nillable="true"/>
            </xsd:sequence>
          </xsd:extension>
        </xsd:complexContent>
      </xsd:complexType>
    </xsd:element>
    <xsd:element name="Resource_x0020_Never_x0020_Expires" ma:index="21" nillable="true" ma:displayName="Resource Never Expires" ma:default="0" ma:internalName="Resource_x0020_Never_x0020_Expire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ELCA-Document</p:Name>
  <p:Description>Policy for ELCA-Document Items</p:Description>
  <p:Statement>This item is subject to ELCA's resource expiration policy</p:Statement>
  <p:PolicyItems>
    <p:PolicyItem featureId="Microsoft.Office.RecordsManagement.PolicyFeatures.Expiration" staticId="0x0101009C49CB76883F4D29A3A38B8F877398AD000974FD063C8C4D38BD02BABB281DEB2100FC8C5E0A0D71CA4FB77870BC02D992DB|-2089888871" UniqueId="5cd5f0fa-8cb4-419d-aee1-0480cc689a73">
      <p:Name>Retention</p:Name>
      <p:Description>Automatic scheduling of content for processing, and performing a retention action on content that has reached its due date.</p:Description>
      <p:CustomData>
        <Schedules nextStageId="3">
          <Schedule type="Default">
            <stages>
              <data stageId="1">
                <formula id="Microsoft.Office.RecordsManagement.PolicyFeatures.Expiration.Formula.BuiltIn">
                  <number>30</number>
                  <property>Resource_x0020_Expiration_x0020_Date</property>
                  <propertyId>10707da6-4d4e-4e95-8a65-ffbaabff4290</propertyId>
                  <period>days</period>
                </formula>
                <action type="workflow" id="ada1f940-01b5-419e-b586-ed81fa8273b4"/>
              </data>
              <data stageId="2">
                <formula id="Microsoft.Office.RecordsManagement.PolicyFeatures.Expiration.Formula.BuiltIn">
                  <number>0</number>
                  <property>Resource_x0020_Expiration_x0020_Date</property>
                  <propertyId>10707da6-4d4e-4e95-8a65-ffbaabff4290</propertyId>
                  <period>days</period>
                </formula>
                <action type="workflow" id="ada1f940-01b5-419e-b586-ed81fa8273b4"/>
              </data>
            </stages>
          </Schedule>
        </Schedules>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source_x0020_Expiration_x0020_Date xmlns="d087f69f-f3c5-4cc5-af88-9bcec61be179">2015-05-14T05:00:00+00:00</Resource_x0020_Expiration_x0020_Date>
    <TaxCatchAll xmlns="8a140621-1a49-429d-a76a-0b4eaceb60d3">
      <Value>271</Value>
      <Value>5</Value>
      <Value>14</Value>
      <Value>80</Value>
      <Value>18</Value>
      <Value>24</Value>
      <Value>261</Value>
      <Value>262</Value>
      <Value>273</Value>
      <Value>205</Value>
    </TaxCatchAll>
    <Resource_x0020_Never_x0020_Expires xmlns="8a140621-1a49-429d-a76a-0b4eaceb60d3">false</Resource_x0020_Never_x0020_Expires>
    <Exclude_x0020_Resource_x0020_From_x0020_Search xmlns="d087f69f-f3c5-4cc5-af88-9bcec61be179">false</Exclude_x0020_Resource_x0020_From_x0020_Search>
    <Resource_x0020_Description xmlns="d087f69f-f3c5-4cc5-af88-9bcec61be179" xsi:nil="true"/>
    <Resource_x0020_Lookup_x0020_Url xmlns="d087f69f-f3c5-4cc5-af88-9bcec61be179" xsi:nil="true"/>
    <_dlc_ExpireDateSaved xmlns="http://schemas.microsoft.com/sharepoint/v3" xsi:nil="true"/>
    <_dlc_ExpireDate xmlns="http://schemas.microsoft.com/sharepoint/v3">2015-06-13T05:00:00+00:00</_dlc_ExpireDat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0E1FD-4585-4F4D-997B-E1EC639D4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87f69f-f3c5-4cc5-af88-9bcec61be179"/>
    <ds:schemaRef ds:uri="8a140621-1a49-429d-a76a-0b4eaceb60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34C34E-35D2-410C-9E68-07AB542BEE64}">
  <ds:schemaRefs>
    <ds:schemaRef ds:uri="office.server.policy"/>
  </ds:schemaRefs>
</ds:datastoreItem>
</file>

<file path=customXml/itemProps3.xml><?xml version="1.0" encoding="utf-8"?>
<ds:datastoreItem xmlns:ds="http://schemas.openxmlformats.org/officeDocument/2006/customXml" ds:itemID="{60AD14BD-450B-4743-A183-F476E4DACCA7}">
  <ds:schemaRefs>
    <ds:schemaRef ds:uri="http://schemas.microsoft.com/sharepoint/v3/contenttype/forms"/>
  </ds:schemaRefs>
</ds:datastoreItem>
</file>

<file path=customXml/itemProps4.xml><?xml version="1.0" encoding="utf-8"?>
<ds:datastoreItem xmlns:ds="http://schemas.openxmlformats.org/officeDocument/2006/customXml" ds:itemID="{DAD4B0CE-B922-443E-9C6E-8EF8FC88744F}">
  <ds:schemaRefs>
    <ds:schemaRef ds:uri="http://purl.org/dc/elements/1.1/"/>
    <ds:schemaRef ds:uri="http://purl.org/dc/dcmitype/"/>
    <ds:schemaRef ds:uri="http://schemas.microsoft.com/office/infopath/2007/PartnerControls"/>
    <ds:schemaRef ds:uri="8a140621-1a49-429d-a76a-0b4eaceb60d3"/>
    <ds:schemaRef ds:uri="http://www.w3.org/XML/1998/namespace"/>
    <ds:schemaRef ds:uri="http://schemas.microsoft.com/office/2006/documentManagement/types"/>
    <ds:schemaRef ds:uri="http://schemas.openxmlformats.org/package/2006/metadata/core-properties"/>
    <ds:schemaRef ds:uri="d087f69f-f3c5-4cc5-af88-9bcec61be179"/>
    <ds:schemaRef ds:uri="http://schemas.microsoft.com/sharepoint/v3"/>
    <ds:schemaRef ds:uri="http://schemas.microsoft.com/office/2006/metadata/properties"/>
    <ds:schemaRef ds:uri="http://purl.org/dc/terms/"/>
  </ds:schemaRefs>
</ds:datastoreItem>
</file>

<file path=customXml/itemProps5.xml><?xml version="1.0" encoding="utf-8"?>
<ds:datastoreItem xmlns:ds="http://schemas.openxmlformats.org/officeDocument/2006/customXml" ds:itemID="{290CD7F9-E367-41C8-9AC2-D1F7C9B5F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17</Characters>
  <Application>Microsoft Office Word</Application>
  <DocSecurity>12</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sparc, inc.</Company>
  <LinksUpToDate>false</LinksUpToDate>
  <CharactersWithSpaces>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Cameroon - Nathalie Lassang insert</dc:title>
  <dc:creator>Richard Cassis</dc:creator>
  <cp:lastModifiedBy>Lanny Westphal</cp:lastModifiedBy>
  <cp:revision>2</cp:revision>
  <cp:lastPrinted>2014-03-27T16:10:00Z</cp:lastPrinted>
  <dcterms:created xsi:type="dcterms:W3CDTF">2014-05-16T03:09:00Z</dcterms:created>
  <dcterms:modified xsi:type="dcterms:W3CDTF">2014-05-16T03:09:00Z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0x0101009C49CB76883F4D29A3A38B8F877398AD000974FD063C8C4D38BD02BABB281DEB2100FC8C5E0A0D71CA4FB77870BC02D992DB</vt:lpwstr>
  </property>
  <property fmtid="{D5CDD505-2E9C-101B-9397-08002B2CF9AE}" pid="3" name="b8cf5103550044b6adff90de73dcc70d">
    <vt:lpwstr>Stories|10834da4-f8f6-4138-8eee-0b2b6172f5db</vt:lpwstr>
  </property>
  <property fmtid="{D5CDD505-2E9C-101B-9397-08002B2CF9AE}" pid="4" name="pff9ff76d6d04245968fbeacd7773757">
    <vt:lpwstr>English|2a561fb9-8cee-4c70-9ce6-5f63a2094213</vt:lpwstr>
  </property>
  <property fmtid="{D5CDD505-2E9C-101B-9397-08002B2CF9AE}" pid="5" name="p0eec0248d09446db2b674e7726de702">
    <vt:lpwstr>Global Church Sponsorship|a19f6a81-9458-429b-b65c-86251a023e36;global mission|34b6d760-74bb-4dc0-89a3-b9ead5af37e3;Missionaries|20128a72-d3b3-41a2-b6cd-acac52917d92</vt:lpwstr>
  </property>
  <property fmtid="{D5CDD505-2E9C-101B-9397-08002B2CF9AE}" pid="6" name="dbcb669f85a94c79882e4591e49db382">
    <vt:lpwstr>ELCA Global Church Sponsorship|d11e935d-f4aa-4f29-aec7-8fd8bd6a92e1</vt:lpwstr>
  </property>
  <property fmtid="{D5CDD505-2E9C-101B-9397-08002B2CF9AE}" pid="7" name="f4e18a6ced514bde9eff9825603cfd24">
    <vt:lpwstr>Rostered Leader|56169c40-0831-4ea5-a38d-f239aac3518f;Lay Leader Congregation|881de020-6e76-4c00-8908-5d8661fdc961;Congregation|4eb4e82e-3e3a-459a-8b43-b0bc3e3f7a61;Missionary|0e909519-5a24-4ecd-a735-8ae096a87623</vt:lpwstr>
  </property>
  <property fmtid="{D5CDD505-2E9C-101B-9397-08002B2CF9AE}" pid="8" name="Resource Category">
    <vt:lpwstr>205;#ELCA Global Church Sponsorship|d11e935d-f4aa-4f29-aec7-8fd8bd6a92e1</vt:lpwstr>
  </property>
  <property fmtid="{D5CDD505-2E9C-101B-9397-08002B2CF9AE}" pid="9" name="Resource Primary Audience">
    <vt:lpwstr>14;#Rostered Leader|56169c40-0831-4ea5-a38d-f239aac3518f;#24;#Lay Leader Congregation|881de020-6e76-4c00-8908-5d8661fdc961;#18;#Congregation|4eb4e82e-3e3a-459a-8b43-b0bc3e3f7a61;#80;#Missionary|0e909519-5a24-4ecd-a735-8ae096a87623</vt:lpwstr>
  </property>
  <property fmtid="{D5CDD505-2E9C-101B-9397-08002B2CF9AE}" pid="10" name="Resource Language">
    <vt:lpwstr>5;#English|2a561fb9-8cee-4c70-9ce6-5f63a2094213</vt:lpwstr>
  </property>
  <property fmtid="{D5CDD505-2E9C-101B-9397-08002B2CF9AE}" pid="11" name="Resource Interests">
    <vt:lpwstr>273;#Global Church Sponsorship|a19f6a81-9458-429b-b65c-86251a023e36;#261;#global mission|34b6d760-74bb-4dc0-89a3-b9ead5af37e3;#262;#Missionaries|20128a72-d3b3-41a2-b6cd-acac52917d92</vt:lpwstr>
  </property>
  <property fmtid="{D5CDD505-2E9C-101B-9397-08002B2CF9AE}" pid="12" name="Resource Subcategory">
    <vt:lpwstr>271;#Stories|10834da4-f8f6-4138-8eee-0b2b6172f5db</vt:lpwstr>
  </property>
  <property fmtid="{D5CDD505-2E9C-101B-9397-08002B2CF9AE}" pid="13" name="_dlc_policyId">
    <vt:lpwstr>0x0101009C49CB76883F4D29A3A38B8F877398AD000974FD063C8C4D38BD02BABB281DEB2100FC8C5E0A0D71CA4FB77870BC02D992DB|-2089888871</vt:lpwstr>
  </property>
  <property fmtid="{D5CDD505-2E9C-101B-9397-08002B2CF9AE}" pid="14" name="ItemRetentionFormula">
    <vt:lpwstr>&lt;formula id="Microsoft.Office.RecordsManagement.PolicyFeatures.Expiration.Formula.BuiltIn"&gt;&lt;number&gt;30&lt;/number&gt;&lt;property&gt;Resource_x005f_x0020_Expiration_x005f_x0020_Date&lt;/property&gt;&lt;propertyId&gt;10707da6-4d4e-4e95-8a65-ffbaabff4290&lt;/propertyId&gt;&lt;period&gt;days&lt;/period&gt;&lt;/form</vt:lpwstr>
  </property>
  <property fmtid="{D5CDD505-2E9C-101B-9397-08002B2CF9AE}" pid="15" name="WorkflowChangePath">
    <vt:lpwstr>e3ef69b2-e679-4790-b439-7098d68d73eb,4;</vt:lpwstr>
  </property>
</Properties>
</file>